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48AB" w14:textId="77777777" w:rsidR="00342BAE" w:rsidRPr="008E4A88" w:rsidRDefault="00342BAE" w:rsidP="00342BAE">
      <w:pPr>
        <w:pStyle w:val="Heading1"/>
        <w:rPr>
          <w:rFonts w:asciiTheme="minorHAnsi" w:hAnsiTheme="minorHAnsi" w:cstheme="minorHAnsi"/>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29"/>
      </w:tblGrid>
      <w:tr w:rsidR="00272228" w:rsidRPr="008E4A88" w14:paraId="0E25AECF" w14:textId="77777777" w:rsidTr="05866013">
        <w:trPr>
          <w:trHeight w:val="2348"/>
        </w:trPr>
        <w:tc>
          <w:tcPr>
            <w:tcW w:w="2785" w:type="dxa"/>
          </w:tcPr>
          <w:p w14:paraId="28CBBF92" w14:textId="09F1C47F" w:rsidR="00D1632E" w:rsidRPr="008E4A88" w:rsidRDefault="00272228" w:rsidP="00D1632E">
            <w:pPr>
              <w:pStyle w:val="Heading1"/>
              <w:outlineLvl w:val="0"/>
              <w:rPr>
                <w:rFonts w:asciiTheme="minorHAnsi" w:hAnsiTheme="minorHAnsi" w:cstheme="minorHAnsi"/>
                <w:b/>
                <w:sz w:val="22"/>
                <w:szCs w:val="22"/>
                <w:lang w:val="en-US"/>
              </w:rPr>
            </w:pPr>
            <w:r w:rsidRPr="008E4A88">
              <w:rPr>
                <w:rFonts w:asciiTheme="minorHAnsi" w:hAnsiTheme="minorHAnsi" w:cstheme="minorHAnsi"/>
                <w:noProof/>
                <w:sz w:val="22"/>
                <w:szCs w:val="22"/>
              </w:rPr>
              <w:drawing>
                <wp:inline distT="0" distB="0" distL="0" distR="0" wp14:anchorId="4FA79CC6" wp14:editId="75C9874D">
                  <wp:extent cx="1219200" cy="148209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19200" cy="1482093"/>
                          </a:xfrm>
                          <a:prstGeom prst="rect">
                            <a:avLst/>
                          </a:prstGeom>
                        </pic:spPr>
                      </pic:pic>
                    </a:graphicData>
                  </a:graphic>
                </wp:inline>
              </w:drawing>
            </w:r>
          </w:p>
        </w:tc>
        <w:tc>
          <w:tcPr>
            <w:tcW w:w="7429" w:type="dxa"/>
          </w:tcPr>
          <w:p w14:paraId="76DA7BC9" w14:textId="69776BFC" w:rsidR="6D0682E8" w:rsidRPr="00B73CFF" w:rsidRDefault="0036407C" w:rsidP="05866013">
            <w:pPr>
              <w:pStyle w:val="Heading1"/>
              <w:ind w:left="720"/>
              <w:jc w:val="right"/>
              <w:outlineLvl w:val="0"/>
              <w:rPr>
                <w:rFonts w:ascii="Arial" w:hAnsi="Arial" w:cs="Arial"/>
                <w:b/>
                <w:bCs/>
              </w:rPr>
            </w:pPr>
            <w:r w:rsidRPr="00B73CFF">
              <w:rPr>
                <w:rFonts w:ascii="Arial" w:hAnsi="Arial" w:cs="Arial"/>
                <w:b/>
                <w:bCs/>
              </w:rPr>
              <w:t>Senior Manager, Quilt &amp; Kit Ministry</w:t>
            </w:r>
          </w:p>
          <w:p w14:paraId="2B80FAE3" w14:textId="0A994AEF" w:rsidR="00341C32" w:rsidRPr="00B73CFF" w:rsidRDefault="00F41409" w:rsidP="00F41409">
            <w:pPr>
              <w:jc w:val="right"/>
              <w:rPr>
                <w:rFonts w:ascii="Arial" w:hAnsi="Arial" w:cs="Arial"/>
                <w:sz w:val="32"/>
                <w:szCs w:val="32"/>
              </w:rPr>
            </w:pPr>
            <w:r w:rsidRPr="00B73CFF">
              <w:rPr>
                <w:rFonts w:ascii="Arial" w:hAnsi="Arial" w:cs="Arial"/>
                <w:sz w:val="32"/>
                <w:szCs w:val="32"/>
              </w:rPr>
              <w:t>Job Description</w:t>
            </w:r>
          </w:p>
        </w:tc>
      </w:tr>
    </w:tbl>
    <w:p w14:paraId="49CA8124" w14:textId="14ECE1B2" w:rsidR="00342BAE" w:rsidRPr="008E4A88" w:rsidRDefault="005E7349" w:rsidP="00342BAE">
      <w:pPr>
        <w:pStyle w:val="Heading1"/>
        <w:rPr>
          <w:rFonts w:asciiTheme="minorHAnsi" w:hAnsiTheme="minorHAnsi" w:cstheme="minorHAnsi"/>
          <w:b/>
          <w:sz w:val="22"/>
          <w:szCs w:val="22"/>
          <w:lang w:val="en-US"/>
        </w:rPr>
      </w:pPr>
      <w:r w:rsidRPr="008E4A88">
        <w:rPr>
          <w:rFonts w:asciiTheme="minorHAnsi" w:hAnsiTheme="minorHAnsi" w:cstheme="minorHAnsi"/>
          <w:noProof/>
          <w:color w:val="2B579A"/>
          <w:sz w:val="22"/>
          <w:szCs w:val="22"/>
          <w:shd w:val="clear" w:color="auto" w:fill="E6E6E6"/>
        </w:rPr>
        <mc:AlternateContent>
          <mc:Choice Requires="wps">
            <w:drawing>
              <wp:anchor distT="0" distB="0" distL="114300" distR="114300" simplePos="0" relativeHeight="251658240" behindDoc="0" locked="0" layoutInCell="1" allowOverlap="1" wp14:anchorId="5335BE25" wp14:editId="4DA4ECDE">
                <wp:simplePos x="0" y="0"/>
                <wp:positionH relativeFrom="column">
                  <wp:posOffset>-63500</wp:posOffset>
                </wp:positionH>
                <wp:positionV relativeFrom="paragraph">
                  <wp:posOffset>213995</wp:posOffset>
                </wp:positionV>
                <wp:extent cx="5343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4"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5pt,16.85pt" to="415.75pt,16.85pt" w14:anchorId="635A3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">
                <v:stroke joinstyle="miter"/>
              </v:line>
            </w:pict>
          </mc:Fallback>
        </mc:AlternateContent>
      </w:r>
    </w:p>
    <w:p w14:paraId="0CABD3BD" w14:textId="7A55E2F9" w:rsidR="006A3826" w:rsidRPr="00844D31" w:rsidRDefault="00342BAE" w:rsidP="006A3826">
      <w:pPr>
        <w:pStyle w:val="Heading1"/>
        <w:spacing w:before="0"/>
        <w:jc w:val="both"/>
        <w:rPr>
          <w:rFonts w:ascii="Arial" w:hAnsi="Arial" w:cs="Arial"/>
          <w:color w:val="auto"/>
          <w:sz w:val="20"/>
          <w:szCs w:val="20"/>
          <w:lang w:val="en-US"/>
        </w:rPr>
      </w:pPr>
      <w:r w:rsidRPr="00844D31">
        <w:rPr>
          <w:rFonts w:ascii="Arial" w:hAnsi="Arial" w:cs="Arial"/>
          <w:b/>
          <w:bCs/>
          <w:sz w:val="20"/>
          <w:szCs w:val="20"/>
          <w:lang w:val="en-US"/>
        </w:rPr>
        <w:t xml:space="preserve">Job Title: </w:t>
      </w:r>
      <w:r w:rsidRPr="00844D31">
        <w:rPr>
          <w:rFonts w:ascii="Arial" w:hAnsi="Arial" w:cs="Arial"/>
          <w:sz w:val="20"/>
          <w:szCs w:val="20"/>
        </w:rPr>
        <w:tab/>
      </w:r>
      <w:r w:rsidRPr="00844D31">
        <w:rPr>
          <w:rFonts w:ascii="Arial" w:hAnsi="Arial" w:cs="Arial"/>
          <w:sz w:val="20"/>
          <w:szCs w:val="20"/>
        </w:rPr>
        <w:tab/>
      </w:r>
      <w:r w:rsidR="002419B1" w:rsidRPr="00844D31">
        <w:rPr>
          <w:rFonts w:ascii="Arial" w:hAnsi="Arial" w:cs="Arial"/>
          <w:color w:val="auto"/>
          <w:sz w:val="20"/>
          <w:szCs w:val="20"/>
          <w:lang w:val="en-US"/>
        </w:rPr>
        <w:t>Senior Manager, Quilt &amp; Kit Ministry</w:t>
      </w:r>
    </w:p>
    <w:p w14:paraId="77BDB25E" w14:textId="4C0C8189" w:rsidR="00B906C8" w:rsidRPr="00844D31" w:rsidRDefault="00B906C8" w:rsidP="006A3826">
      <w:pPr>
        <w:pStyle w:val="Heading1"/>
        <w:spacing w:before="0"/>
        <w:jc w:val="both"/>
        <w:rPr>
          <w:rFonts w:ascii="Arial" w:hAnsi="Arial" w:cs="Arial"/>
          <w:b/>
          <w:bCs/>
          <w:noProof/>
          <w:sz w:val="20"/>
          <w:szCs w:val="20"/>
          <w:lang w:val="en-US"/>
        </w:rPr>
      </w:pPr>
      <w:r w:rsidRPr="01140FBC">
        <w:rPr>
          <w:rFonts w:ascii="Arial" w:hAnsi="Arial" w:cs="Arial"/>
          <w:b/>
          <w:bCs/>
          <w:sz w:val="20"/>
          <w:szCs w:val="20"/>
          <w:lang w:val="en-US"/>
        </w:rPr>
        <w:t xml:space="preserve">Level and Grade: </w:t>
      </w:r>
      <w:r>
        <w:tab/>
      </w:r>
      <w:r w:rsidR="76C49A17" w:rsidRPr="01140FBC">
        <w:rPr>
          <w:rFonts w:ascii="Arial" w:hAnsi="Arial" w:cs="Arial"/>
          <w:noProof/>
          <w:color w:val="auto"/>
          <w:sz w:val="20"/>
          <w:szCs w:val="20"/>
          <w:lang w:val="en-US"/>
        </w:rPr>
        <w:t xml:space="preserve">Senior Manager | </w:t>
      </w:r>
      <w:r w:rsidR="002419B1" w:rsidRPr="01140FBC">
        <w:rPr>
          <w:rFonts w:ascii="Arial" w:hAnsi="Arial" w:cs="Arial"/>
          <w:noProof/>
          <w:color w:val="auto"/>
          <w:sz w:val="20"/>
          <w:szCs w:val="20"/>
          <w:lang w:val="en-US"/>
        </w:rPr>
        <w:t>Grade 80</w:t>
      </w:r>
    </w:p>
    <w:p w14:paraId="7C7B50D0" w14:textId="6138AA61" w:rsidR="00342BAE" w:rsidRPr="00844D31" w:rsidRDefault="00342BAE" w:rsidP="6C515CC2">
      <w:pPr>
        <w:pStyle w:val="Heading2"/>
        <w:spacing w:before="0"/>
        <w:jc w:val="both"/>
        <w:rPr>
          <w:rFonts w:ascii="Arial" w:hAnsi="Arial" w:cs="Arial"/>
          <w:i/>
          <w:iCs/>
          <w:color w:val="808080" w:themeColor="background1" w:themeShade="80"/>
          <w:sz w:val="20"/>
          <w:szCs w:val="20"/>
        </w:rPr>
      </w:pPr>
      <w:r w:rsidRPr="00844D31">
        <w:rPr>
          <w:rFonts w:ascii="Arial" w:hAnsi="Arial" w:cs="Arial"/>
          <w:b/>
          <w:bCs/>
          <w:sz w:val="20"/>
          <w:szCs w:val="20"/>
        </w:rPr>
        <w:t>Job Type:</w:t>
      </w:r>
      <w:r w:rsidRPr="00844D31">
        <w:rPr>
          <w:rFonts w:ascii="Arial" w:hAnsi="Arial" w:cs="Arial"/>
          <w:sz w:val="20"/>
          <w:szCs w:val="20"/>
        </w:rPr>
        <w:tab/>
      </w:r>
      <w:r w:rsidRPr="00844D31">
        <w:rPr>
          <w:rFonts w:ascii="Arial" w:hAnsi="Arial" w:cs="Arial"/>
          <w:sz w:val="20"/>
          <w:szCs w:val="20"/>
        </w:rPr>
        <w:tab/>
      </w:r>
      <w:r w:rsidR="00FC2775" w:rsidRPr="00844D31">
        <w:rPr>
          <w:rFonts w:ascii="Arial" w:hAnsi="Arial" w:cs="Arial"/>
          <w:noProof/>
          <w:color w:val="auto"/>
          <w:sz w:val="20"/>
          <w:szCs w:val="20"/>
        </w:rPr>
        <w:t>F</w:t>
      </w:r>
      <w:r w:rsidR="002419B1" w:rsidRPr="00844D31">
        <w:rPr>
          <w:rFonts w:ascii="Arial" w:hAnsi="Arial" w:cs="Arial"/>
          <w:noProof/>
          <w:color w:val="auto"/>
          <w:sz w:val="20"/>
          <w:szCs w:val="20"/>
          <w:lang w:val="en-US"/>
        </w:rPr>
        <w:t>ull-time</w:t>
      </w:r>
    </w:p>
    <w:p w14:paraId="6DFC13BB" w14:textId="268F6811" w:rsidR="006A3826" w:rsidRPr="00844D31" w:rsidRDefault="00342BAE" w:rsidP="6C515CC2">
      <w:pPr>
        <w:pStyle w:val="Heading2"/>
        <w:spacing w:before="0" w:after="240"/>
        <w:contextualSpacing/>
        <w:jc w:val="both"/>
        <w:rPr>
          <w:rFonts w:ascii="Arial" w:hAnsi="Arial" w:cs="Arial"/>
          <w:i/>
          <w:iCs/>
          <w:noProof/>
          <w:color w:val="808080" w:themeColor="background1" w:themeShade="80"/>
          <w:sz w:val="20"/>
          <w:szCs w:val="20"/>
          <w:lang w:val="en-US"/>
        </w:rPr>
      </w:pPr>
      <w:r w:rsidRPr="00844D31">
        <w:rPr>
          <w:rFonts w:ascii="Arial" w:hAnsi="Arial" w:cs="Arial"/>
          <w:b/>
          <w:bCs/>
          <w:sz w:val="20"/>
          <w:szCs w:val="20"/>
        </w:rPr>
        <w:t>Reporting Manager:</w:t>
      </w:r>
      <w:r w:rsidRPr="00844D31">
        <w:rPr>
          <w:rFonts w:ascii="Arial" w:hAnsi="Arial" w:cs="Arial"/>
          <w:sz w:val="20"/>
          <w:szCs w:val="20"/>
        </w:rPr>
        <w:tab/>
      </w:r>
      <w:r w:rsidR="002419B1" w:rsidRPr="00844D31">
        <w:rPr>
          <w:rFonts w:ascii="Arial" w:hAnsi="Arial" w:cs="Arial"/>
          <w:noProof/>
          <w:color w:val="auto"/>
          <w:sz w:val="20"/>
          <w:szCs w:val="20"/>
          <w:lang w:val="en-US"/>
        </w:rPr>
        <w:t>Director, Congregational Engagement</w:t>
      </w:r>
    </w:p>
    <w:p w14:paraId="358B0360" w14:textId="229287F8" w:rsidR="00342BAE" w:rsidRPr="00844D31" w:rsidRDefault="00342BAE" w:rsidP="05866013">
      <w:pPr>
        <w:pStyle w:val="Heading2"/>
        <w:spacing w:before="0"/>
        <w:jc w:val="both"/>
        <w:rPr>
          <w:rFonts w:ascii="Arial" w:hAnsi="Arial" w:cs="Arial"/>
          <w:noProof/>
          <w:sz w:val="20"/>
          <w:szCs w:val="20"/>
          <w:lang w:val="en-US"/>
        </w:rPr>
      </w:pPr>
      <w:r w:rsidRPr="00844D31">
        <w:rPr>
          <w:rFonts w:ascii="Arial" w:hAnsi="Arial" w:cs="Arial"/>
          <w:b/>
          <w:bCs/>
          <w:sz w:val="20"/>
          <w:szCs w:val="20"/>
          <w:lang w:val="en-US"/>
        </w:rPr>
        <w:t>Department:</w:t>
      </w:r>
      <w:r w:rsidRPr="00844D31">
        <w:rPr>
          <w:rFonts w:ascii="Arial" w:hAnsi="Arial" w:cs="Arial"/>
          <w:sz w:val="20"/>
          <w:szCs w:val="20"/>
        </w:rPr>
        <w:tab/>
      </w:r>
      <w:r w:rsidRPr="00844D31">
        <w:rPr>
          <w:rFonts w:ascii="Arial" w:hAnsi="Arial" w:cs="Arial"/>
          <w:sz w:val="20"/>
          <w:szCs w:val="20"/>
        </w:rPr>
        <w:tab/>
      </w:r>
      <w:r w:rsidR="002419B1" w:rsidRPr="00844D31">
        <w:rPr>
          <w:rFonts w:ascii="Arial" w:hAnsi="Arial" w:cs="Arial"/>
          <w:noProof/>
          <w:color w:val="auto"/>
          <w:sz w:val="20"/>
          <w:szCs w:val="20"/>
          <w:lang w:val="en-US"/>
        </w:rPr>
        <w:t>Global Relationships &amp; Resources</w:t>
      </w:r>
    </w:p>
    <w:p w14:paraId="27630742" w14:textId="5E685DE3" w:rsidR="006A3826" w:rsidRPr="00844D31" w:rsidRDefault="00355EB7" w:rsidP="6C515CC2">
      <w:pPr>
        <w:pStyle w:val="Heading2"/>
        <w:spacing w:before="0"/>
        <w:contextualSpacing/>
        <w:jc w:val="both"/>
        <w:rPr>
          <w:rFonts w:ascii="Arial" w:hAnsi="Arial" w:cs="Arial"/>
          <w:b/>
          <w:bCs/>
          <w:color w:val="auto"/>
          <w:sz w:val="20"/>
          <w:szCs w:val="20"/>
          <w:lang w:val="en-US"/>
        </w:rPr>
      </w:pPr>
      <w:r w:rsidRPr="00844D31">
        <w:rPr>
          <w:rFonts w:ascii="Arial" w:hAnsi="Arial" w:cs="Arial"/>
          <w:b/>
          <w:bCs/>
          <w:sz w:val="20"/>
          <w:szCs w:val="20"/>
          <w:lang w:val="en-US"/>
        </w:rPr>
        <w:t>Office:</w:t>
      </w:r>
      <w:r w:rsidRPr="00844D31">
        <w:rPr>
          <w:rFonts w:ascii="Arial" w:hAnsi="Arial" w:cs="Arial"/>
          <w:sz w:val="20"/>
          <w:szCs w:val="20"/>
        </w:rPr>
        <w:tab/>
      </w:r>
      <w:r w:rsidRPr="00844D31">
        <w:rPr>
          <w:rFonts w:ascii="Arial" w:hAnsi="Arial" w:cs="Arial"/>
          <w:sz w:val="20"/>
          <w:szCs w:val="20"/>
        </w:rPr>
        <w:tab/>
      </w:r>
      <w:r w:rsidRPr="00844D31">
        <w:rPr>
          <w:rFonts w:ascii="Arial" w:hAnsi="Arial" w:cs="Arial"/>
          <w:sz w:val="20"/>
          <w:szCs w:val="20"/>
        </w:rPr>
        <w:tab/>
      </w:r>
      <w:r w:rsidR="002419B1" w:rsidRPr="00844D31">
        <w:rPr>
          <w:rFonts w:ascii="Arial" w:hAnsi="Arial" w:cs="Arial"/>
          <w:color w:val="auto"/>
          <w:sz w:val="20"/>
          <w:szCs w:val="20"/>
          <w:lang w:val="en-US"/>
        </w:rPr>
        <w:t>HQ - Baltimore</w:t>
      </w:r>
    </w:p>
    <w:p w14:paraId="4EB67CB9" w14:textId="5A8E83BF" w:rsidR="00073491" w:rsidRPr="00844D31" w:rsidRDefault="005767EC" w:rsidP="6C515CC2">
      <w:pPr>
        <w:spacing w:line="240" w:lineRule="auto"/>
        <w:contextualSpacing/>
        <w:rPr>
          <w:rFonts w:ascii="Arial" w:eastAsiaTheme="majorEastAsia" w:hAnsi="Arial" w:cs="Arial"/>
          <w:i/>
          <w:iCs/>
          <w:color w:val="808080" w:themeColor="background1" w:themeShade="80"/>
          <w:sz w:val="20"/>
          <w:szCs w:val="20"/>
        </w:rPr>
      </w:pPr>
      <w:r w:rsidRPr="00844D31">
        <w:rPr>
          <w:rFonts w:ascii="Arial" w:eastAsiaTheme="majorEastAsia" w:hAnsi="Arial" w:cs="Arial"/>
          <w:b/>
          <w:bCs/>
          <w:color w:val="2E74B5" w:themeColor="accent1" w:themeShade="BF"/>
          <w:sz w:val="20"/>
          <w:szCs w:val="20"/>
        </w:rPr>
        <w:t>Date:</w:t>
      </w:r>
      <w:r w:rsidRPr="00844D31">
        <w:rPr>
          <w:rFonts w:ascii="Arial" w:hAnsi="Arial" w:cs="Arial"/>
          <w:sz w:val="20"/>
          <w:szCs w:val="20"/>
        </w:rPr>
        <w:tab/>
      </w:r>
      <w:r w:rsidRPr="00844D31">
        <w:rPr>
          <w:rFonts w:ascii="Arial" w:hAnsi="Arial" w:cs="Arial"/>
          <w:sz w:val="20"/>
          <w:szCs w:val="20"/>
        </w:rPr>
        <w:tab/>
      </w:r>
      <w:r w:rsidRPr="00844D31">
        <w:rPr>
          <w:rFonts w:ascii="Arial" w:hAnsi="Arial" w:cs="Arial"/>
          <w:sz w:val="20"/>
          <w:szCs w:val="20"/>
        </w:rPr>
        <w:tab/>
      </w:r>
      <w:r w:rsidR="00D156A5" w:rsidRPr="00844D31">
        <w:rPr>
          <w:rFonts w:ascii="Arial" w:eastAsiaTheme="majorEastAsia" w:hAnsi="Arial" w:cs="Arial"/>
          <w:sz w:val="20"/>
          <w:szCs w:val="20"/>
        </w:rPr>
        <w:t xml:space="preserve">September </w:t>
      </w:r>
      <w:r w:rsidR="00643CBB" w:rsidRPr="00844D31">
        <w:rPr>
          <w:rFonts w:ascii="Arial" w:eastAsiaTheme="majorEastAsia" w:hAnsi="Arial" w:cs="Arial"/>
          <w:sz w:val="20"/>
          <w:szCs w:val="20"/>
        </w:rPr>
        <w:t>13</w:t>
      </w:r>
      <w:r w:rsidR="002419B1" w:rsidRPr="00844D31">
        <w:rPr>
          <w:rFonts w:ascii="Arial" w:eastAsiaTheme="majorEastAsia" w:hAnsi="Arial" w:cs="Arial"/>
          <w:sz w:val="20"/>
          <w:szCs w:val="20"/>
        </w:rPr>
        <w:t>, 2022</w:t>
      </w:r>
    </w:p>
    <w:p w14:paraId="49DBA989" w14:textId="77777777" w:rsidR="008C0BDD" w:rsidRPr="00844D31" w:rsidRDefault="008C0BDD" w:rsidP="00CC0A2A">
      <w:pPr>
        <w:spacing w:line="240" w:lineRule="auto"/>
        <w:contextualSpacing/>
        <w:rPr>
          <w:rFonts w:ascii="Arial" w:eastAsiaTheme="majorEastAsia" w:hAnsi="Arial" w:cs="Arial"/>
          <w:sz w:val="20"/>
          <w:szCs w:val="20"/>
        </w:rPr>
      </w:pPr>
    </w:p>
    <w:p w14:paraId="0B03CEEE" w14:textId="42E52DB2" w:rsidR="005767EC" w:rsidRPr="00844D31" w:rsidRDefault="008C0BDD" w:rsidP="6C515CC2">
      <w:pPr>
        <w:spacing w:line="240" w:lineRule="auto"/>
        <w:contextualSpacing/>
        <w:rPr>
          <w:rFonts w:ascii="Arial" w:hAnsi="Arial" w:cs="Arial"/>
          <w:sz w:val="20"/>
          <w:szCs w:val="20"/>
        </w:rPr>
      </w:pPr>
      <w:r w:rsidRPr="00844D31">
        <w:rPr>
          <w:rFonts w:ascii="Arial" w:hAnsi="Arial" w:cs="Arial"/>
          <w:noProof/>
          <w:color w:val="2B579A"/>
          <w:sz w:val="20"/>
          <w:szCs w:val="20"/>
          <w:shd w:val="clear" w:color="auto" w:fill="E6E6E6"/>
        </w:rPr>
        <mc:AlternateContent>
          <mc:Choice Requires="wps">
            <w:drawing>
              <wp:anchor distT="0" distB="0" distL="114300" distR="114300" simplePos="0" relativeHeight="251658241" behindDoc="0" locked="0" layoutInCell="1" allowOverlap="1" wp14:anchorId="6F900296" wp14:editId="02C01EF8">
                <wp:simplePos x="0" y="0"/>
                <wp:positionH relativeFrom="column">
                  <wp:posOffset>0</wp:posOffset>
                </wp:positionH>
                <wp:positionV relativeFrom="paragraph">
                  <wp:posOffset>-635</wp:posOffset>
                </wp:positionV>
                <wp:extent cx="534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0,-.05pt" to="420.75pt,-.05pt" w14:anchorId="049F7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AKtg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">
                <v:stroke joinstyle="miter"/>
              </v:line>
            </w:pict>
          </mc:Fallback>
        </mc:AlternateContent>
      </w:r>
    </w:p>
    <w:p w14:paraId="2682EAF0" w14:textId="409D3F51" w:rsidR="00D84E9F" w:rsidRPr="00844D31" w:rsidRDefault="00D84E9F" w:rsidP="056491BA">
      <w:pPr>
        <w:spacing w:line="240" w:lineRule="auto"/>
        <w:contextualSpacing/>
        <w:rPr>
          <w:rStyle w:val="Heading2Char"/>
          <w:rFonts w:ascii="Arial" w:hAnsi="Arial" w:cs="Arial"/>
          <w:b/>
          <w:bCs/>
          <w:sz w:val="20"/>
          <w:szCs w:val="20"/>
        </w:rPr>
      </w:pPr>
      <w:r w:rsidRPr="00844D31">
        <w:rPr>
          <w:rStyle w:val="Heading2Char"/>
          <w:rFonts w:ascii="Arial" w:hAnsi="Arial" w:cs="Arial"/>
          <w:b/>
          <w:bCs/>
          <w:sz w:val="20"/>
          <w:szCs w:val="20"/>
        </w:rPr>
        <w:t>About Corus:</w:t>
      </w:r>
    </w:p>
    <w:p w14:paraId="53C34123" w14:textId="7E3A33FF" w:rsidR="009C598E" w:rsidRPr="00844D31" w:rsidRDefault="009C598E" w:rsidP="009C598E">
      <w:pPr>
        <w:pStyle w:val="Default"/>
        <w:rPr>
          <w:sz w:val="20"/>
          <w:szCs w:val="20"/>
        </w:rPr>
      </w:pPr>
      <w:r w:rsidRPr="00844D31">
        <w:rPr>
          <w:sz w:val="20"/>
          <w:szCs w:val="20"/>
        </w:rPr>
        <w:t xml:space="preserve">Corus International leads an ensemble of social impact organizations working together in the world’s most fragile settings to deliver the holistic, lasting solutions needed to overcome the interconnected challenges of poverty, health care access and climate change. Corus is a new model in the international space, creating a consortium of specialized non-profit and for-profit entities for greater impact. Additional growth is expected. </w:t>
      </w:r>
    </w:p>
    <w:p w14:paraId="4C974ADE" w14:textId="77777777" w:rsidR="009C598E" w:rsidRPr="00844D31" w:rsidRDefault="009C598E" w:rsidP="009C598E">
      <w:pPr>
        <w:pStyle w:val="Default"/>
        <w:rPr>
          <w:sz w:val="20"/>
          <w:szCs w:val="20"/>
        </w:rPr>
      </w:pPr>
    </w:p>
    <w:p w14:paraId="04A6D088" w14:textId="79ABBDA5" w:rsidR="009C598E" w:rsidRPr="00844D31" w:rsidRDefault="009C598E" w:rsidP="009C598E">
      <w:pPr>
        <w:pStyle w:val="Default"/>
        <w:rPr>
          <w:sz w:val="20"/>
          <w:szCs w:val="20"/>
        </w:rPr>
      </w:pPr>
      <w:r w:rsidRPr="00844D31">
        <w:rPr>
          <w:sz w:val="20"/>
          <w:szCs w:val="20"/>
        </w:rPr>
        <w:t xml:space="preserve">Corus combines over 150 years of experience of our non-profit and for-profit subsidiary organizations – Lutheran World Relief, IMA World Health, CGA Technologies, Ground Up Investing, and LWR Farmers Market. Together, the organizations take a systematic approach to grow rural economies, eliminate extreme poverty, ensure access to quality healthcare, and respond to urgent humanitarian needs in fragile settings. </w:t>
      </w:r>
    </w:p>
    <w:p w14:paraId="1FABDF8E" w14:textId="77777777" w:rsidR="009C598E" w:rsidRPr="00844D31" w:rsidRDefault="009C598E" w:rsidP="009C598E">
      <w:pPr>
        <w:spacing w:line="240" w:lineRule="auto"/>
        <w:contextualSpacing/>
        <w:jc w:val="both"/>
        <w:rPr>
          <w:rFonts w:ascii="Arial" w:hAnsi="Arial" w:cs="Arial"/>
          <w:sz w:val="20"/>
          <w:szCs w:val="20"/>
        </w:rPr>
      </w:pPr>
    </w:p>
    <w:p w14:paraId="759A73E5" w14:textId="4FC6FB84" w:rsidR="5F2423C7" w:rsidRPr="00844D31" w:rsidRDefault="009C598E" w:rsidP="009C598E">
      <w:pPr>
        <w:spacing w:line="240" w:lineRule="auto"/>
        <w:contextualSpacing/>
        <w:jc w:val="both"/>
        <w:rPr>
          <w:rStyle w:val="Heading2Char"/>
          <w:rFonts w:ascii="Arial" w:hAnsi="Arial" w:cs="Arial"/>
          <w:b/>
          <w:bCs/>
          <w:sz w:val="20"/>
          <w:szCs w:val="20"/>
          <w:lang w:val="en-US"/>
        </w:rPr>
      </w:pPr>
      <w:r w:rsidRPr="00844D31">
        <w:rPr>
          <w:rFonts w:ascii="Arial" w:hAnsi="Arial" w:cs="Arial"/>
          <w:sz w:val="20"/>
          <w:szCs w:val="20"/>
        </w:rPr>
        <w:t xml:space="preserve">Further details about the organization can be found at </w:t>
      </w:r>
      <w:r w:rsidRPr="00844D31">
        <w:rPr>
          <w:rFonts w:ascii="Arial" w:hAnsi="Arial" w:cs="Arial"/>
          <w:color w:val="0000FF"/>
          <w:sz w:val="20"/>
          <w:szCs w:val="20"/>
        </w:rPr>
        <w:t>https://corusinternational.org</w:t>
      </w:r>
    </w:p>
    <w:p w14:paraId="5D639138" w14:textId="77777777" w:rsidR="009C598E" w:rsidRPr="00844D31" w:rsidRDefault="009C598E" w:rsidP="00702CDA">
      <w:pPr>
        <w:spacing w:after="240" w:line="240" w:lineRule="auto"/>
        <w:contextualSpacing/>
        <w:rPr>
          <w:rStyle w:val="Heading2Char"/>
          <w:rFonts w:ascii="Arial" w:hAnsi="Arial" w:cs="Arial"/>
          <w:b/>
          <w:bCs/>
          <w:sz w:val="20"/>
          <w:szCs w:val="20"/>
        </w:rPr>
      </w:pPr>
    </w:p>
    <w:p w14:paraId="3B69E80A" w14:textId="77777777" w:rsidR="00643CBB" w:rsidRPr="00844D31" w:rsidRDefault="005767EC" w:rsidP="00643CBB">
      <w:pPr>
        <w:spacing w:after="240" w:line="240" w:lineRule="auto"/>
        <w:contextualSpacing/>
        <w:rPr>
          <w:rFonts w:ascii="Arial" w:hAnsi="Arial" w:cs="Arial"/>
          <w:sz w:val="20"/>
          <w:szCs w:val="20"/>
        </w:rPr>
      </w:pPr>
      <w:r w:rsidRPr="00844D31">
        <w:rPr>
          <w:rStyle w:val="Heading2Char"/>
          <w:rFonts w:ascii="Arial" w:hAnsi="Arial" w:cs="Arial"/>
          <w:b/>
          <w:bCs/>
          <w:sz w:val="20"/>
          <w:szCs w:val="20"/>
        </w:rPr>
        <w:t>Job B</w:t>
      </w:r>
      <w:r w:rsidR="00342BAE" w:rsidRPr="00844D31">
        <w:rPr>
          <w:rStyle w:val="Heading2Char"/>
          <w:rFonts w:ascii="Arial" w:hAnsi="Arial" w:cs="Arial"/>
          <w:b/>
          <w:bCs/>
          <w:sz w:val="20"/>
          <w:szCs w:val="20"/>
        </w:rPr>
        <w:t>rief</w:t>
      </w:r>
      <w:r w:rsidR="00342BAE" w:rsidRPr="00844D31">
        <w:rPr>
          <w:rStyle w:val="Heading2Char"/>
          <w:rFonts w:ascii="Arial" w:hAnsi="Arial" w:cs="Arial"/>
          <w:b/>
          <w:bCs/>
          <w:color w:val="auto"/>
          <w:sz w:val="20"/>
          <w:szCs w:val="20"/>
        </w:rPr>
        <w:t>:</w:t>
      </w:r>
      <w:r w:rsidR="00342BAE" w:rsidRPr="00844D31">
        <w:rPr>
          <w:rFonts w:ascii="Arial" w:hAnsi="Arial" w:cs="Arial"/>
          <w:sz w:val="20"/>
          <w:szCs w:val="20"/>
        </w:rPr>
        <w:t xml:space="preserve">  </w:t>
      </w:r>
    </w:p>
    <w:p w14:paraId="131DF95D" w14:textId="77777777" w:rsidR="005D07B0" w:rsidRPr="00844D31" w:rsidRDefault="005D07B0" w:rsidP="00643CBB">
      <w:pPr>
        <w:spacing w:after="240" w:line="240" w:lineRule="auto"/>
        <w:contextualSpacing/>
        <w:rPr>
          <w:rFonts w:ascii="Arial" w:hAnsi="Arial" w:cs="Arial"/>
          <w:sz w:val="20"/>
          <w:szCs w:val="20"/>
        </w:rPr>
      </w:pPr>
    </w:p>
    <w:p w14:paraId="2695AAF8" w14:textId="24D8255C" w:rsidR="00E01BAE" w:rsidRPr="00844D31" w:rsidRDefault="00702CDA" w:rsidP="00643CBB">
      <w:pPr>
        <w:spacing w:after="240" w:line="240" w:lineRule="auto"/>
        <w:contextualSpacing/>
        <w:rPr>
          <w:rFonts w:ascii="Arial" w:hAnsi="Arial" w:cs="Arial"/>
          <w:sz w:val="20"/>
          <w:szCs w:val="20"/>
        </w:rPr>
      </w:pPr>
      <w:r w:rsidRPr="00844D31">
        <w:rPr>
          <w:rFonts w:ascii="Arial" w:eastAsiaTheme="majorEastAsia" w:hAnsi="Arial" w:cs="Arial"/>
          <w:b/>
          <w:bCs/>
          <w:noProof/>
          <w:sz w:val="20"/>
          <w:szCs w:val="20"/>
        </w:rPr>
        <w:t>Position Summary:</w:t>
      </w:r>
      <w:r w:rsidR="0036407C" w:rsidRPr="00844D31">
        <w:rPr>
          <w:rFonts w:ascii="Arial" w:hAnsi="Arial" w:cs="Arial"/>
          <w:sz w:val="20"/>
          <w:szCs w:val="20"/>
        </w:rPr>
        <w:t xml:space="preserve"> This position manages all domestic components of </w:t>
      </w:r>
      <w:r w:rsidR="00C5121B" w:rsidRPr="00844D31">
        <w:rPr>
          <w:rFonts w:ascii="Arial" w:hAnsi="Arial" w:cs="Arial"/>
          <w:sz w:val="20"/>
          <w:szCs w:val="20"/>
        </w:rPr>
        <w:t>Lutheran World Relief’s</w:t>
      </w:r>
      <w:r w:rsidR="00AF283B" w:rsidRPr="00844D31">
        <w:rPr>
          <w:rFonts w:ascii="Arial" w:hAnsi="Arial" w:cs="Arial"/>
          <w:sz w:val="20"/>
          <w:szCs w:val="20"/>
        </w:rPr>
        <w:t xml:space="preserve"> (LWR)</w:t>
      </w:r>
      <w:r w:rsidR="00C5121B" w:rsidRPr="00844D31">
        <w:rPr>
          <w:rFonts w:ascii="Arial" w:hAnsi="Arial" w:cs="Arial"/>
          <w:sz w:val="20"/>
          <w:szCs w:val="20"/>
        </w:rPr>
        <w:t xml:space="preserve"> </w:t>
      </w:r>
      <w:r w:rsidR="0036407C" w:rsidRPr="00844D31">
        <w:rPr>
          <w:rFonts w:ascii="Arial" w:hAnsi="Arial" w:cs="Arial"/>
          <w:sz w:val="20"/>
          <w:szCs w:val="20"/>
        </w:rPr>
        <w:t>Quilt &amp; Kit Ministry, tying together its tradition and historical value with innovative new opportunities for congregations, community groups and individuals to partner with LWR. The Senior Manager is responsible for casting the long-term vision and setting the strategy to create exceptional volunteer and donor experiences for those connected to the Quilt &amp; Kit Ministry, aligned with all three pillars of the LWR fundraising strategy: acquire new donors, show them the love, and invite a legacy gift.</w:t>
      </w:r>
      <w:r w:rsidR="00AC2BAA" w:rsidRPr="00844D31">
        <w:rPr>
          <w:rFonts w:ascii="Arial" w:hAnsi="Arial" w:cs="Arial"/>
          <w:sz w:val="20"/>
          <w:szCs w:val="20"/>
        </w:rPr>
        <w:t xml:space="preserve"> The Senior Manager will work in coordination with</w:t>
      </w:r>
      <w:r w:rsidR="00497BA8" w:rsidRPr="00844D31">
        <w:rPr>
          <w:rFonts w:ascii="Arial" w:hAnsi="Arial" w:cs="Arial"/>
          <w:sz w:val="20"/>
          <w:szCs w:val="20"/>
        </w:rPr>
        <w:t xml:space="preserve"> the</w:t>
      </w:r>
      <w:r w:rsidR="00AC2BAA" w:rsidRPr="00844D31">
        <w:rPr>
          <w:rFonts w:ascii="Arial" w:hAnsi="Arial" w:cs="Arial"/>
          <w:sz w:val="20"/>
          <w:szCs w:val="20"/>
        </w:rPr>
        <w:t xml:space="preserve"> Global Relationships &amp; Resources Department to identify quilters and kit-makers and invite them </w:t>
      </w:r>
      <w:r w:rsidR="00E01BAE" w:rsidRPr="00844D31">
        <w:rPr>
          <w:rFonts w:ascii="Arial" w:hAnsi="Arial" w:cs="Arial"/>
          <w:sz w:val="20"/>
          <w:szCs w:val="20"/>
        </w:rPr>
        <w:t xml:space="preserve">to be donors, Faithful Neighbors (monthly donors) and work with the legacy giving team. </w:t>
      </w:r>
    </w:p>
    <w:p w14:paraId="4B6606BB" w14:textId="77777777" w:rsidR="0036407C" w:rsidRPr="00844D31" w:rsidRDefault="0036407C" w:rsidP="006A3826">
      <w:pPr>
        <w:spacing w:line="240" w:lineRule="auto"/>
        <w:rPr>
          <w:rFonts w:ascii="Arial" w:hAnsi="Arial" w:cs="Arial"/>
          <w:b/>
          <w:bCs/>
          <w:sz w:val="20"/>
          <w:szCs w:val="20"/>
        </w:rPr>
      </w:pPr>
    </w:p>
    <w:p w14:paraId="25BD5C31" w14:textId="04FE083C" w:rsidR="006A3826" w:rsidRPr="00844D31" w:rsidRDefault="00E51297" w:rsidP="006A3826">
      <w:pPr>
        <w:spacing w:line="240" w:lineRule="auto"/>
        <w:rPr>
          <w:rFonts w:ascii="Arial" w:hAnsi="Arial" w:cs="Arial"/>
          <w:sz w:val="20"/>
          <w:szCs w:val="20"/>
        </w:rPr>
      </w:pPr>
      <w:r w:rsidRPr="00844D31">
        <w:rPr>
          <w:rFonts w:ascii="Arial" w:hAnsi="Arial" w:cs="Arial"/>
          <w:b/>
          <w:bCs/>
          <w:sz w:val="20"/>
          <w:szCs w:val="20"/>
        </w:rPr>
        <w:t>Key Result Areas:</w:t>
      </w:r>
      <w:r w:rsidRPr="00844D31">
        <w:rPr>
          <w:rFonts w:ascii="Arial" w:hAnsi="Arial" w:cs="Arial"/>
          <w:sz w:val="20"/>
          <w:szCs w:val="20"/>
        </w:rPr>
        <w:t xml:space="preserve"> </w:t>
      </w:r>
    </w:p>
    <w:p w14:paraId="6C867A6C" w14:textId="77777777" w:rsidR="006A3826" w:rsidRPr="00844D31" w:rsidRDefault="006A3826" w:rsidP="006A3826">
      <w:pPr>
        <w:spacing w:after="0" w:line="240" w:lineRule="auto"/>
        <w:contextualSpacing/>
        <w:rPr>
          <w:rFonts w:ascii="Arial" w:eastAsiaTheme="majorEastAsia" w:hAnsi="Arial" w:cs="Arial"/>
          <w:noProof/>
          <w:sz w:val="20"/>
          <w:szCs w:val="20"/>
        </w:rPr>
      </w:pPr>
      <w:r w:rsidRPr="00844D31">
        <w:rPr>
          <w:rFonts w:ascii="Arial" w:hAnsi="Arial" w:cs="Arial"/>
          <w:sz w:val="20"/>
          <w:szCs w:val="20"/>
        </w:rPr>
        <w:t>The success of this role is measured by the following KRAs:</w:t>
      </w:r>
    </w:p>
    <w:p w14:paraId="7E136B08" w14:textId="3ADF1AC7" w:rsidR="006A3826" w:rsidRPr="00844D31" w:rsidRDefault="00823723">
      <w:pPr>
        <w:pStyle w:val="ListParagraph"/>
        <w:numPr>
          <w:ilvl w:val="0"/>
          <w:numId w:val="1"/>
        </w:numPr>
        <w:spacing w:after="0" w:line="240" w:lineRule="auto"/>
        <w:rPr>
          <w:rFonts w:ascii="Arial" w:hAnsi="Arial" w:cs="Arial"/>
          <w:sz w:val="20"/>
          <w:szCs w:val="20"/>
        </w:rPr>
      </w:pPr>
      <w:r w:rsidRPr="00844D31">
        <w:rPr>
          <w:rFonts w:ascii="Arial" w:hAnsi="Arial" w:cs="Arial"/>
          <w:sz w:val="20"/>
          <w:szCs w:val="20"/>
        </w:rPr>
        <w:t>Growth in identification and acquisition of quilters and kit-ma</w:t>
      </w:r>
      <w:r w:rsidR="0054180C" w:rsidRPr="00844D31">
        <w:rPr>
          <w:rFonts w:ascii="Arial" w:hAnsi="Arial" w:cs="Arial"/>
          <w:sz w:val="20"/>
          <w:szCs w:val="20"/>
        </w:rPr>
        <w:t>kers.</w:t>
      </w:r>
    </w:p>
    <w:p w14:paraId="1C131CF0" w14:textId="3F17B361" w:rsidR="00C37C48" w:rsidRPr="00844D31" w:rsidRDefault="00C37C48">
      <w:pPr>
        <w:pStyle w:val="ListParagraph"/>
        <w:numPr>
          <w:ilvl w:val="0"/>
          <w:numId w:val="1"/>
        </w:numPr>
        <w:spacing w:after="0" w:line="240" w:lineRule="auto"/>
        <w:rPr>
          <w:rFonts w:ascii="Arial" w:hAnsi="Arial" w:cs="Arial"/>
          <w:sz w:val="20"/>
          <w:szCs w:val="20"/>
        </w:rPr>
      </w:pPr>
      <w:r w:rsidRPr="00844D31">
        <w:rPr>
          <w:rFonts w:ascii="Arial" w:hAnsi="Arial" w:cs="Arial"/>
          <w:sz w:val="20"/>
          <w:szCs w:val="20"/>
        </w:rPr>
        <w:t>Growth in acquisition of quilters and kit-makers as donors</w:t>
      </w:r>
      <w:r w:rsidR="00605D4E" w:rsidRPr="00844D31">
        <w:rPr>
          <w:rFonts w:ascii="Arial" w:hAnsi="Arial" w:cs="Arial"/>
          <w:sz w:val="20"/>
          <w:szCs w:val="20"/>
        </w:rPr>
        <w:t xml:space="preserve">, </w:t>
      </w:r>
    </w:p>
    <w:p w14:paraId="11B83674" w14:textId="094D7898" w:rsidR="00510906" w:rsidRPr="00844D31" w:rsidRDefault="00626AC9" w:rsidP="00B66B0D">
      <w:pPr>
        <w:pStyle w:val="ListParagraph"/>
        <w:numPr>
          <w:ilvl w:val="0"/>
          <w:numId w:val="1"/>
        </w:numPr>
        <w:spacing w:after="0" w:line="240" w:lineRule="auto"/>
        <w:rPr>
          <w:rFonts w:ascii="Arial" w:hAnsi="Arial" w:cs="Arial"/>
          <w:sz w:val="20"/>
          <w:szCs w:val="20"/>
        </w:rPr>
      </w:pPr>
      <w:r w:rsidRPr="00844D31">
        <w:rPr>
          <w:rFonts w:ascii="Arial" w:hAnsi="Arial" w:cs="Arial"/>
          <w:sz w:val="20"/>
          <w:szCs w:val="20"/>
        </w:rPr>
        <w:t>Successful receipt of $13 million of in-kind (quilt &amp; kit) revenue annually.</w:t>
      </w:r>
    </w:p>
    <w:p w14:paraId="381ABCB6" w14:textId="6A5530AE" w:rsidR="00342BAE" w:rsidRPr="00844D31" w:rsidRDefault="00342BAE" w:rsidP="00196E38">
      <w:pPr>
        <w:spacing w:after="0"/>
        <w:rPr>
          <w:rFonts w:ascii="Arial" w:hAnsi="Arial" w:cs="Arial"/>
          <w:sz w:val="20"/>
          <w:szCs w:val="20"/>
        </w:rPr>
      </w:pPr>
    </w:p>
    <w:p w14:paraId="6A723587" w14:textId="77777777" w:rsidR="005409C9" w:rsidRPr="00844D31" w:rsidRDefault="005409C9">
      <w:pPr>
        <w:rPr>
          <w:rFonts w:ascii="Arial" w:eastAsiaTheme="majorEastAsia" w:hAnsi="Arial" w:cs="Arial"/>
          <w:b/>
          <w:color w:val="2E74B5" w:themeColor="accent1" w:themeShade="BF"/>
          <w:sz w:val="20"/>
          <w:szCs w:val="20"/>
        </w:rPr>
      </w:pPr>
      <w:bookmarkStart w:id="0" w:name="_Hlk65569757"/>
      <w:r w:rsidRPr="00844D31">
        <w:rPr>
          <w:rFonts w:ascii="Arial" w:hAnsi="Arial" w:cs="Arial"/>
          <w:b/>
          <w:sz w:val="20"/>
          <w:szCs w:val="20"/>
        </w:rPr>
        <w:br w:type="page"/>
      </w:r>
    </w:p>
    <w:p w14:paraId="74C66609" w14:textId="0B26CC24" w:rsidR="004638EF" w:rsidRPr="00844D31" w:rsidRDefault="00E86A5C" w:rsidP="00342BAE">
      <w:pPr>
        <w:pStyle w:val="Heading2"/>
        <w:jc w:val="both"/>
        <w:rPr>
          <w:rFonts w:ascii="Arial" w:hAnsi="Arial" w:cs="Arial"/>
          <w:b/>
          <w:sz w:val="20"/>
          <w:szCs w:val="20"/>
          <w:lang w:val="en-US"/>
        </w:rPr>
      </w:pPr>
      <w:r w:rsidRPr="00844D31">
        <w:rPr>
          <w:rFonts w:ascii="Arial" w:hAnsi="Arial" w:cs="Arial"/>
          <w:b/>
          <w:sz w:val="20"/>
          <w:szCs w:val="20"/>
          <w:lang w:val="en-US"/>
        </w:rPr>
        <w:lastRenderedPageBreak/>
        <w:t>Roles and Responsibilities</w:t>
      </w:r>
      <w:r w:rsidR="00342BAE" w:rsidRPr="00844D31">
        <w:rPr>
          <w:rFonts w:ascii="Arial" w:hAnsi="Arial" w:cs="Arial"/>
          <w:b/>
          <w:sz w:val="20"/>
          <w:szCs w:val="20"/>
          <w:lang w:val="en-US"/>
        </w:rPr>
        <w:t xml:space="preserve">: </w:t>
      </w:r>
    </w:p>
    <w:p w14:paraId="45AA4147" w14:textId="2382CF48" w:rsidR="00BA1C13" w:rsidRPr="00844D31" w:rsidRDefault="00BA1C13" w:rsidP="00DF2CBD">
      <w:pPr>
        <w:spacing w:after="0" w:line="240" w:lineRule="auto"/>
        <w:rPr>
          <w:rFonts w:ascii="Arial" w:hAnsi="Arial" w:cs="Arial"/>
          <w:sz w:val="20"/>
          <w:szCs w:val="20"/>
        </w:rPr>
      </w:pPr>
    </w:p>
    <w:p w14:paraId="20F078A6" w14:textId="77777777" w:rsidR="002E7C0C" w:rsidRPr="00844D31" w:rsidRDefault="0003360C" w:rsidP="00DF2CBD">
      <w:pPr>
        <w:spacing w:after="0" w:line="240" w:lineRule="auto"/>
        <w:rPr>
          <w:rFonts w:ascii="Arial" w:hAnsi="Arial" w:cs="Arial"/>
          <w:b/>
          <w:bCs/>
          <w:sz w:val="20"/>
          <w:szCs w:val="20"/>
        </w:rPr>
      </w:pPr>
      <w:r w:rsidRPr="00844D31">
        <w:rPr>
          <w:rFonts w:ascii="Arial" w:hAnsi="Arial" w:cs="Arial"/>
          <w:b/>
          <w:bCs/>
          <w:sz w:val="20"/>
          <w:szCs w:val="20"/>
        </w:rPr>
        <w:t>Leadership and Management:</w:t>
      </w:r>
      <w:r w:rsidR="0094152B" w:rsidRPr="00844D31">
        <w:rPr>
          <w:rFonts w:ascii="Arial" w:hAnsi="Arial" w:cs="Arial"/>
          <w:b/>
          <w:bCs/>
          <w:sz w:val="20"/>
          <w:szCs w:val="20"/>
        </w:rPr>
        <w:t xml:space="preserve"> </w:t>
      </w:r>
    </w:p>
    <w:p w14:paraId="2B6FF7F7" w14:textId="193A45AD" w:rsidR="002E7C0C" w:rsidRPr="00844D31" w:rsidRDefault="00553462">
      <w:pPr>
        <w:pStyle w:val="ListParagraph"/>
        <w:numPr>
          <w:ilvl w:val="0"/>
          <w:numId w:val="5"/>
        </w:numPr>
        <w:spacing w:after="0" w:line="240" w:lineRule="auto"/>
        <w:rPr>
          <w:rFonts w:ascii="Arial" w:hAnsi="Arial" w:cs="Arial"/>
          <w:sz w:val="20"/>
          <w:szCs w:val="20"/>
        </w:rPr>
      </w:pPr>
      <w:r w:rsidRPr="00844D31">
        <w:rPr>
          <w:rFonts w:ascii="Arial" w:hAnsi="Arial" w:cs="Arial"/>
          <w:sz w:val="20"/>
          <w:szCs w:val="20"/>
        </w:rPr>
        <w:t xml:space="preserve">Leads the Quilt &amp; Kit Ministry </w:t>
      </w:r>
      <w:r w:rsidR="00B05FC9" w:rsidRPr="00844D31">
        <w:rPr>
          <w:rFonts w:ascii="Arial" w:hAnsi="Arial" w:cs="Arial"/>
          <w:sz w:val="20"/>
          <w:szCs w:val="20"/>
        </w:rPr>
        <w:t xml:space="preserve">Team </w:t>
      </w:r>
      <w:r w:rsidRPr="00844D31">
        <w:rPr>
          <w:rFonts w:ascii="Arial" w:hAnsi="Arial" w:cs="Arial"/>
          <w:sz w:val="20"/>
          <w:szCs w:val="20"/>
        </w:rPr>
        <w:t>to raise $13m</w:t>
      </w:r>
      <w:r w:rsidR="00286299">
        <w:rPr>
          <w:rFonts w:ascii="Arial" w:hAnsi="Arial" w:cs="Arial"/>
          <w:sz w:val="20"/>
          <w:szCs w:val="20"/>
        </w:rPr>
        <w:t>il</w:t>
      </w:r>
      <w:r w:rsidRPr="00844D31">
        <w:rPr>
          <w:rFonts w:ascii="Arial" w:hAnsi="Arial" w:cs="Arial"/>
          <w:sz w:val="20"/>
          <w:szCs w:val="20"/>
        </w:rPr>
        <w:t xml:space="preserve"> annually in in-kind revenue and provide an exceptional donor experience </w:t>
      </w:r>
      <w:r w:rsidR="0020505D" w:rsidRPr="00844D31">
        <w:rPr>
          <w:rFonts w:ascii="Arial" w:hAnsi="Arial" w:cs="Arial"/>
          <w:sz w:val="20"/>
          <w:szCs w:val="20"/>
        </w:rPr>
        <w:t>for some of LWR’s most dedicated constituents.</w:t>
      </w:r>
    </w:p>
    <w:p w14:paraId="4398DA6E" w14:textId="50A689A3" w:rsidR="00E32E08" w:rsidRPr="00844D31" w:rsidRDefault="00B82831" w:rsidP="00DF2CBD">
      <w:pPr>
        <w:pStyle w:val="ListParagraph"/>
        <w:numPr>
          <w:ilvl w:val="0"/>
          <w:numId w:val="5"/>
        </w:numPr>
        <w:spacing w:after="0" w:line="240" w:lineRule="auto"/>
        <w:rPr>
          <w:rFonts w:ascii="Arial" w:hAnsi="Arial" w:cs="Arial"/>
          <w:sz w:val="20"/>
          <w:szCs w:val="20"/>
        </w:rPr>
      </w:pPr>
      <w:r w:rsidRPr="00844D31">
        <w:rPr>
          <w:rFonts w:ascii="Arial" w:hAnsi="Arial" w:cs="Arial"/>
          <w:sz w:val="20"/>
          <w:szCs w:val="20"/>
        </w:rPr>
        <w:t>Supervises</w:t>
      </w:r>
      <w:r w:rsidR="00A125F9">
        <w:rPr>
          <w:rFonts w:ascii="Arial" w:hAnsi="Arial" w:cs="Arial"/>
          <w:sz w:val="20"/>
          <w:szCs w:val="20"/>
        </w:rPr>
        <w:t xml:space="preserve"> the</w:t>
      </w:r>
      <w:r w:rsidRPr="00844D31">
        <w:rPr>
          <w:rFonts w:ascii="Arial" w:hAnsi="Arial" w:cs="Arial"/>
          <w:sz w:val="20"/>
          <w:szCs w:val="20"/>
        </w:rPr>
        <w:t xml:space="preserve"> </w:t>
      </w:r>
      <w:r w:rsidR="00DF7E3A" w:rsidRPr="00844D31">
        <w:rPr>
          <w:rFonts w:ascii="Arial" w:hAnsi="Arial" w:cs="Arial"/>
          <w:sz w:val="20"/>
          <w:szCs w:val="20"/>
        </w:rPr>
        <w:t xml:space="preserve">Quilt &amp; Kit Ministry Associate and Logistics Associate </w:t>
      </w:r>
      <w:r w:rsidR="00B023FC" w:rsidRPr="00844D31">
        <w:rPr>
          <w:rFonts w:ascii="Arial" w:hAnsi="Arial" w:cs="Arial"/>
          <w:sz w:val="20"/>
          <w:szCs w:val="20"/>
        </w:rPr>
        <w:t xml:space="preserve">to successfully </w:t>
      </w:r>
      <w:r w:rsidR="00D33483" w:rsidRPr="00844D31">
        <w:rPr>
          <w:rFonts w:ascii="Arial" w:hAnsi="Arial" w:cs="Arial"/>
          <w:sz w:val="20"/>
          <w:szCs w:val="20"/>
        </w:rPr>
        <w:t>achieve the Q</w:t>
      </w:r>
      <w:r w:rsidR="00A467D1" w:rsidRPr="00844D31">
        <w:rPr>
          <w:rFonts w:ascii="Arial" w:hAnsi="Arial" w:cs="Arial"/>
          <w:sz w:val="20"/>
          <w:szCs w:val="20"/>
        </w:rPr>
        <w:t>uilt &amp; Kit Ministry</w:t>
      </w:r>
      <w:r w:rsidR="00D33483" w:rsidRPr="00844D31">
        <w:rPr>
          <w:rFonts w:ascii="Arial" w:hAnsi="Arial" w:cs="Arial"/>
          <w:sz w:val="20"/>
          <w:szCs w:val="20"/>
        </w:rPr>
        <w:t xml:space="preserve"> Team goals</w:t>
      </w:r>
      <w:r w:rsidR="0099453F" w:rsidRPr="00844D31">
        <w:rPr>
          <w:rFonts w:ascii="Arial" w:hAnsi="Arial" w:cs="Arial"/>
          <w:sz w:val="20"/>
          <w:szCs w:val="20"/>
        </w:rPr>
        <w:t>.</w:t>
      </w:r>
    </w:p>
    <w:p w14:paraId="67993B2C" w14:textId="07F720AC" w:rsidR="00F91EF7" w:rsidRPr="00844D31" w:rsidRDefault="00CC54BD" w:rsidP="007476B3">
      <w:pPr>
        <w:pStyle w:val="ListParagraph"/>
        <w:numPr>
          <w:ilvl w:val="0"/>
          <w:numId w:val="5"/>
        </w:numPr>
        <w:spacing w:after="0" w:line="240" w:lineRule="auto"/>
        <w:rPr>
          <w:rFonts w:ascii="Arial" w:hAnsi="Arial" w:cs="Arial"/>
          <w:sz w:val="20"/>
          <w:szCs w:val="20"/>
        </w:rPr>
      </w:pPr>
      <w:r w:rsidRPr="00844D31">
        <w:rPr>
          <w:rFonts w:ascii="Arial" w:hAnsi="Arial" w:cs="Arial"/>
          <w:sz w:val="20"/>
          <w:szCs w:val="20"/>
        </w:rPr>
        <w:t xml:space="preserve">Manages </w:t>
      </w:r>
      <w:r w:rsidR="00153CDD" w:rsidRPr="00844D31">
        <w:rPr>
          <w:rFonts w:ascii="Arial" w:hAnsi="Arial" w:cs="Arial"/>
          <w:sz w:val="20"/>
          <w:szCs w:val="20"/>
        </w:rPr>
        <w:t xml:space="preserve">the relationship with </w:t>
      </w:r>
      <w:r w:rsidR="0044459E" w:rsidRPr="00844D31">
        <w:rPr>
          <w:rFonts w:ascii="Arial" w:hAnsi="Arial" w:cs="Arial"/>
          <w:sz w:val="20"/>
          <w:szCs w:val="20"/>
        </w:rPr>
        <w:t>the Maryland and Minnesota warehouses</w:t>
      </w:r>
      <w:r w:rsidR="001D1990" w:rsidRPr="00844D31">
        <w:rPr>
          <w:rFonts w:ascii="Arial" w:hAnsi="Arial" w:cs="Arial"/>
          <w:sz w:val="20"/>
          <w:szCs w:val="20"/>
        </w:rPr>
        <w:t xml:space="preserve">. Equips </w:t>
      </w:r>
      <w:r w:rsidR="00DA6B57" w:rsidRPr="00844D31">
        <w:rPr>
          <w:rFonts w:ascii="Arial" w:hAnsi="Arial" w:cs="Arial"/>
          <w:sz w:val="20"/>
          <w:szCs w:val="20"/>
        </w:rPr>
        <w:t xml:space="preserve">and resources the warehouse staff to </w:t>
      </w:r>
      <w:r w:rsidR="002E1164" w:rsidRPr="00844D31">
        <w:rPr>
          <w:rFonts w:ascii="Arial" w:hAnsi="Arial" w:cs="Arial"/>
          <w:sz w:val="20"/>
          <w:szCs w:val="20"/>
        </w:rPr>
        <w:t>represent LWR</w:t>
      </w:r>
      <w:r w:rsidR="00410E92" w:rsidRPr="00844D31">
        <w:rPr>
          <w:rFonts w:ascii="Arial" w:hAnsi="Arial" w:cs="Arial"/>
          <w:sz w:val="20"/>
          <w:szCs w:val="20"/>
        </w:rPr>
        <w:t xml:space="preserve"> with donors and volunteers.</w:t>
      </w:r>
    </w:p>
    <w:p w14:paraId="6365EA9D" w14:textId="214C4973" w:rsidR="003453DA" w:rsidRPr="00844D31" w:rsidRDefault="005536D0" w:rsidP="00F27ED0">
      <w:pPr>
        <w:pStyle w:val="ListParagraph"/>
        <w:numPr>
          <w:ilvl w:val="0"/>
          <w:numId w:val="5"/>
        </w:numPr>
        <w:spacing w:after="0" w:line="240" w:lineRule="auto"/>
        <w:rPr>
          <w:rFonts w:ascii="Arial" w:hAnsi="Arial" w:cs="Arial"/>
          <w:sz w:val="20"/>
          <w:szCs w:val="20"/>
        </w:rPr>
      </w:pPr>
      <w:r w:rsidRPr="00844D31">
        <w:rPr>
          <w:rFonts w:ascii="Arial" w:hAnsi="Arial" w:cs="Arial"/>
          <w:sz w:val="20"/>
          <w:szCs w:val="20"/>
        </w:rPr>
        <w:t xml:space="preserve">Manages the Quilt &amp; Kit Ministry portion of the annual operational plan and </w:t>
      </w:r>
      <w:r w:rsidR="00F0032A" w:rsidRPr="00844D31">
        <w:rPr>
          <w:rFonts w:ascii="Arial" w:hAnsi="Arial" w:cs="Arial"/>
          <w:sz w:val="20"/>
          <w:szCs w:val="20"/>
        </w:rPr>
        <w:t xml:space="preserve">budget </w:t>
      </w:r>
      <w:r w:rsidRPr="00844D31">
        <w:rPr>
          <w:rFonts w:ascii="Arial" w:hAnsi="Arial" w:cs="Arial"/>
          <w:sz w:val="20"/>
          <w:szCs w:val="20"/>
        </w:rPr>
        <w:t>to set goals, reach goals and steward the budget.</w:t>
      </w:r>
      <w:r w:rsidR="00F0032A" w:rsidRPr="00844D31">
        <w:rPr>
          <w:rFonts w:ascii="Arial" w:hAnsi="Arial" w:cs="Arial"/>
          <w:sz w:val="20"/>
          <w:szCs w:val="20"/>
        </w:rPr>
        <w:t xml:space="preserve"> FY23 budget for Quilt &amp; Kit Ministry is $1.3mil.</w:t>
      </w:r>
      <w:r w:rsidRPr="00844D31">
        <w:rPr>
          <w:rFonts w:ascii="Arial" w:hAnsi="Arial" w:cs="Arial"/>
          <w:sz w:val="20"/>
          <w:szCs w:val="20"/>
        </w:rPr>
        <w:t xml:space="preserve"> </w:t>
      </w:r>
    </w:p>
    <w:p w14:paraId="63BA57CE" w14:textId="508D472C" w:rsidR="00026F41" w:rsidRPr="00844D31" w:rsidRDefault="00026F41" w:rsidP="00026F41">
      <w:pPr>
        <w:pStyle w:val="Table3Data"/>
        <w:numPr>
          <w:ilvl w:val="0"/>
          <w:numId w:val="5"/>
        </w:numPr>
        <w:rPr>
          <w:rFonts w:ascii="Arial" w:hAnsi="Arial" w:cs="Arial"/>
        </w:rPr>
      </w:pPr>
      <w:r w:rsidRPr="00844D31">
        <w:rPr>
          <w:rFonts w:ascii="Arial" w:hAnsi="Arial" w:cs="Arial"/>
        </w:rPr>
        <w:t>Leads 60+ Key Leaders and 130+ Site Coordinators throughout the U.S. to ensure sustainability and growth of Ingatherings. Recruits, equips and trains Key Leaders to be inspiring representatives and advocates for LWR. Serves as primary contact for this national corps of volunteers, providing brainstorming and troubleshooting support, and driving growth and innovation for the future with grace and determination.</w:t>
      </w:r>
    </w:p>
    <w:p w14:paraId="4B87D4F3" w14:textId="77777777" w:rsidR="0003360C" w:rsidRPr="00844D31" w:rsidRDefault="0003360C" w:rsidP="00DF2CBD">
      <w:pPr>
        <w:spacing w:after="0" w:line="240" w:lineRule="auto"/>
        <w:rPr>
          <w:rFonts w:ascii="Arial" w:hAnsi="Arial" w:cs="Arial"/>
          <w:b/>
          <w:bCs/>
          <w:sz w:val="20"/>
          <w:szCs w:val="20"/>
        </w:rPr>
      </w:pPr>
    </w:p>
    <w:p w14:paraId="2ED4B0FB" w14:textId="34F86101" w:rsidR="00901142" w:rsidRPr="00844D31" w:rsidRDefault="00901142" w:rsidP="00DF2CBD">
      <w:pPr>
        <w:spacing w:after="0" w:line="240" w:lineRule="auto"/>
        <w:rPr>
          <w:rFonts w:ascii="Arial" w:hAnsi="Arial" w:cs="Arial"/>
          <w:b/>
          <w:bCs/>
          <w:sz w:val="20"/>
          <w:szCs w:val="20"/>
        </w:rPr>
      </w:pPr>
      <w:r w:rsidRPr="00844D31">
        <w:rPr>
          <w:rFonts w:ascii="Arial" w:hAnsi="Arial" w:cs="Arial"/>
          <w:b/>
          <w:bCs/>
          <w:sz w:val="20"/>
          <w:szCs w:val="20"/>
        </w:rPr>
        <w:t xml:space="preserve">Strategy &amp; Knowledge </w:t>
      </w:r>
      <w:r w:rsidR="00691CCF" w:rsidRPr="00844D31">
        <w:rPr>
          <w:rFonts w:ascii="Arial" w:hAnsi="Arial" w:cs="Arial"/>
          <w:b/>
          <w:bCs/>
          <w:sz w:val="20"/>
          <w:szCs w:val="20"/>
        </w:rPr>
        <w:t>Development &amp; Implementation:</w:t>
      </w:r>
    </w:p>
    <w:p w14:paraId="1B862A3B" w14:textId="724DEA00" w:rsidR="00F11C2E" w:rsidRPr="00844D31" w:rsidRDefault="0054016D" w:rsidP="007C497E">
      <w:pPr>
        <w:pStyle w:val="Table3Data"/>
        <w:numPr>
          <w:ilvl w:val="0"/>
          <w:numId w:val="6"/>
        </w:numPr>
        <w:rPr>
          <w:rFonts w:ascii="Arial" w:hAnsi="Arial" w:cs="Arial"/>
        </w:rPr>
      </w:pPr>
      <w:r w:rsidRPr="00844D31">
        <w:rPr>
          <w:rFonts w:ascii="Arial" w:hAnsi="Arial" w:cs="Arial"/>
        </w:rPr>
        <w:t xml:space="preserve">Leads strategy development and implementation </w:t>
      </w:r>
      <w:r w:rsidR="007C497E" w:rsidRPr="00844D31">
        <w:rPr>
          <w:rFonts w:ascii="Arial" w:hAnsi="Arial" w:cs="Arial"/>
        </w:rPr>
        <w:t>of quilt and kit-maker identification and acquisition.</w:t>
      </w:r>
    </w:p>
    <w:p w14:paraId="4743F482" w14:textId="77777777" w:rsidR="00F11C2E" w:rsidRPr="00844D31" w:rsidRDefault="00980174">
      <w:pPr>
        <w:pStyle w:val="Table3Data"/>
        <w:numPr>
          <w:ilvl w:val="0"/>
          <w:numId w:val="6"/>
        </w:numPr>
        <w:rPr>
          <w:rFonts w:ascii="Arial" w:hAnsi="Arial" w:cs="Arial"/>
        </w:rPr>
      </w:pPr>
      <w:r w:rsidRPr="00844D31">
        <w:rPr>
          <w:rFonts w:ascii="Arial" w:hAnsi="Arial" w:cs="Arial"/>
        </w:rPr>
        <w:t>Leads development of the quilter, kit-maker, and Key Leader donor journeys to ensure that everyone involved in this program has an exceptional, personalized experience with LWR.</w:t>
      </w:r>
    </w:p>
    <w:p w14:paraId="1F3DD548" w14:textId="51654174" w:rsidR="00473096" w:rsidRPr="00844D31" w:rsidRDefault="00473096">
      <w:pPr>
        <w:pStyle w:val="Table3Data"/>
        <w:numPr>
          <w:ilvl w:val="0"/>
          <w:numId w:val="6"/>
        </w:numPr>
        <w:rPr>
          <w:rFonts w:ascii="Arial" w:hAnsi="Arial" w:cs="Arial"/>
        </w:rPr>
      </w:pPr>
      <w:r w:rsidRPr="00844D31">
        <w:rPr>
          <w:rFonts w:ascii="Arial" w:hAnsi="Arial" w:cs="Arial"/>
        </w:rPr>
        <w:t>Lead</w:t>
      </w:r>
      <w:r w:rsidR="0073328C">
        <w:rPr>
          <w:rFonts w:ascii="Arial" w:hAnsi="Arial" w:cs="Arial"/>
        </w:rPr>
        <w:t>s</w:t>
      </w:r>
      <w:r w:rsidRPr="00844D31">
        <w:rPr>
          <w:rFonts w:ascii="Arial" w:hAnsi="Arial" w:cs="Arial"/>
        </w:rPr>
        <w:t xml:space="preserve"> development and implementation of quilter and kit-maker donor conversion strategy, shepherding devoted volunteers along a journey toward financial partnership in the short- (Quilt &amp; Kit Shipping Fund, one-time gifts, emergency gifts) and long-term (monthly and legacy giving). </w:t>
      </w:r>
    </w:p>
    <w:p w14:paraId="5049BFFC" w14:textId="65C94540" w:rsidR="001D32D4" w:rsidRPr="00844D31" w:rsidRDefault="001D32D4">
      <w:pPr>
        <w:pStyle w:val="Table3Data"/>
        <w:numPr>
          <w:ilvl w:val="0"/>
          <w:numId w:val="6"/>
        </w:numPr>
        <w:rPr>
          <w:rFonts w:ascii="Arial" w:hAnsi="Arial" w:cs="Arial"/>
        </w:rPr>
      </w:pPr>
      <w:r w:rsidRPr="00844D31">
        <w:rPr>
          <w:rFonts w:ascii="Arial" w:hAnsi="Arial" w:cs="Arial"/>
        </w:rPr>
        <w:t xml:space="preserve">Leads strategy development </w:t>
      </w:r>
      <w:r w:rsidR="004C497B" w:rsidRPr="00844D31">
        <w:rPr>
          <w:rFonts w:ascii="Arial" w:hAnsi="Arial" w:cs="Arial"/>
        </w:rPr>
        <w:t xml:space="preserve">for </w:t>
      </w:r>
      <w:r w:rsidR="00397625" w:rsidRPr="00844D31">
        <w:rPr>
          <w:rFonts w:ascii="Arial" w:hAnsi="Arial" w:cs="Arial"/>
        </w:rPr>
        <w:t xml:space="preserve">a new quilt and kit tracking system in partnership with </w:t>
      </w:r>
      <w:r w:rsidR="00B927FC" w:rsidRPr="00844D31">
        <w:rPr>
          <w:rFonts w:ascii="Arial" w:hAnsi="Arial" w:cs="Arial"/>
        </w:rPr>
        <w:t>CGA</w:t>
      </w:r>
      <w:r w:rsidR="00A039DF" w:rsidRPr="00844D31">
        <w:rPr>
          <w:rFonts w:ascii="Arial" w:hAnsi="Arial" w:cs="Arial"/>
        </w:rPr>
        <w:t xml:space="preserve"> Technologies</w:t>
      </w:r>
      <w:r w:rsidR="00BD4CCE" w:rsidRPr="00844D31">
        <w:rPr>
          <w:rFonts w:ascii="Arial" w:hAnsi="Arial" w:cs="Arial"/>
        </w:rPr>
        <w:t xml:space="preserve"> and Corus’ Humanitarian Assistance Team</w:t>
      </w:r>
      <w:r w:rsidR="00971151" w:rsidRPr="00844D31">
        <w:rPr>
          <w:rFonts w:ascii="Arial" w:hAnsi="Arial" w:cs="Arial"/>
        </w:rPr>
        <w:t xml:space="preserve">. </w:t>
      </w:r>
      <w:r w:rsidR="003C70C8" w:rsidRPr="00844D31">
        <w:rPr>
          <w:rFonts w:ascii="Arial" w:hAnsi="Arial" w:cs="Arial"/>
        </w:rPr>
        <w:t xml:space="preserve">Oversees </w:t>
      </w:r>
      <w:r w:rsidR="006B6C36" w:rsidRPr="00844D31">
        <w:rPr>
          <w:rFonts w:ascii="Arial" w:hAnsi="Arial" w:cs="Arial"/>
        </w:rPr>
        <w:t xml:space="preserve">the </w:t>
      </w:r>
      <w:r w:rsidR="003C70C8" w:rsidRPr="00844D31">
        <w:rPr>
          <w:rFonts w:ascii="Arial" w:hAnsi="Arial" w:cs="Arial"/>
        </w:rPr>
        <w:t>Quilt &amp; Kit Ministry Team</w:t>
      </w:r>
      <w:r w:rsidR="00201532" w:rsidRPr="00844D31">
        <w:rPr>
          <w:rFonts w:ascii="Arial" w:hAnsi="Arial" w:cs="Arial"/>
        </w:rPr>
        <w:t xml:space="preserve">, </w:t>
      </w:r>
      <w:r w:rsidR="007A3198" w:rsidRPr="00844D31">
        <w:rPr>
          <w:rFonts w:ascii="Arial" w:hAnsi="Arial" w:cs="Arial"/>
        </w:rPr>
        <w:t>warehouse</w:t>
      </w:r>
      <w:r w:rsidR="00201532" w:rsidRPr="00844D31">
        <w:rPr>
          <w:rFonts w:ascii="Arial" w:hAnsi="Arial" w:cs="Arial"/>
        </w:rPr>
        <w:t xml:space="preserve"> staff</w:t>
      </w:r>
      <w:r w:rsidR="007A3198" w:rsidRPr="00844D31">
        <w:rPr>
          <w:rFonts w:ascii="Arial" w:hAnsi="Arial" w:cs="Arial"/>
        </w:rPr>
        <w:t xml:space="preserve"> and volunteers</w:t>
      </w:r>
      <w:r w:rsidR="003C70C8" w:rsidRPr="00844D31">
        <w:rPr>
          <w:rFonts w:ascii="Arial" w:hAnsi="Arial" w:cs="Arial"/>
        </w:rPr>
        <w:t xml:space="preserve"> in implementation.</w:t>
      </w:r>
    </w:p>
    <w:p w14:paraId="77E250F4" w14:textId="77777777" w:rsidR="005F5528" w:rsidRPr="00844D31" w:rsidRDefault="005F5528" w:rsidP="005F5528">
      <w:pPr>
        <w:pStyle w:val="Table3Data"/>
        <w:rPr>
          <w:rFonts w:ascii="Arial" w:hAnsi="Arial" w:cs="Arial"/>
        </w:rPr>
      </w:pPr>
    </w:p>
    <w:p w14:paraId="6C56C576" w14:textId="46C882CA" w:rsidR="0071190B" w:rsidRPr="00844D31" w:rsidRDefault="0071190B" w:rsidP="00DF2CBD">
      <w:pPr>
        <w:spacing w:after="0" w:line="240" w:lineRule="auto"/>
        <w:rPr>
          <w:rFonts w:ascii="Arial" w:hAnsi="Arial" w:cs="Arial"/>
          <w:b/>
          <w:bCs/>
          <w:sz w:val="20"/>
          <w:szCs w:val="20"/>
        </w:rPr>
      </w:pPr>
      <w:r w:rsidRPr="00844D31">
        <w:rPr>
          <w:rFonts w:ascii="Arial" w:hAnsi="Arial" w:cs="Arial"/>
          <w:b/>
          <w:bCs/>
          <w:sz w:val="20"/>
          <w:szCs w:val="20"/>
        </w:rPr>
        <w:t>Networking &amp; Partnership</w:t>
      </w:r>
      <w:r w:rsidR="00872978" w:rsidRPr="00844D31">
        <w:rPr>
          <w:rFonts w:ascii="Arial" w:hAnsi="Arial" w:cs="Arial"/>
          <w:b/>
          <w:bCs/>
          <w:sz w:val="20"/>
          <w:szCs w:val="20"/>
        </w:rPr>
        <w:t>:</w:t>
      </w:r>
    </w:p>
    <w:p w14:paraId="645C3EE9" w14:textId="0C7150BD" w:rsidR="00BA0E05" w:rsidRPr="00844D31" w:rsidRDefault="00911715" w:rsidP="00BA0E05">
      <w:pPr>
        <w:pStyle w:val="ListParagraph"/>
        <w:numPr>
          <w:ilvl w:val="0"/>
          <w:numId w:val="7"/>
        </w:numPr>
        <w:spacing w:after="0" w:line="240" w:lineRule="auto"/>
        <w:rPr>
          <w:rFonts w:ascii="Arial" w:hAnsi="Arial" w:cs="Arial"/>
          <w:sz w:val="20"/>
          <w:szCs w:val="20"/>
        </w:rPr>
      </w:pPr>
      <w:r w:rsidRPr="00844D31">
        <w:rPr>
          <w:rFonts w:ascii="Arial" w:hAnsi="Arial" w:cs="Arial"/>
          <w:sz w:val="20"/>
          <w:szCs w:val="20"/>
        </w:rPr>
        <w:t>Coordinates</w:t>
      </w:r>
      <w:r w:rsidR="00BA0E05" w:rsidRPr="00844D31">
        <w:rPr>
          <w:rFonts w:ascii="Arial" w:hAnsi="Arial" w:cs="Arial"/>
          <w:sz w:val="20"/>
          <w:szCs w:val="20"/>
        </w:rPr>
        <w:t xml:space="preserve"> the Quilt &amp; Kit Ministry Team to w</w:t>
      </w:r>
      <w:r w:rsidR="009E3C49" w:rsidRPr="00844D31">
        <w:rPr>
          <w:rFonts w:ascii="Arial" w:hAnsi="Arial" w:cs="Arial"/>
          <w:sz w:val="20"/>
          <w:szCs w:val="20"/>
        </w:rPr>
        <w:t>ork collaboratively within the</w:t>
      </w:r>
      <w:r w:rsidR="002F18E0" w:rsidRPr="00844D31">
        <w:rPr>
          <w:rFonts w:ascii="Arial" w:hAnsi="Arial" w:cs="Arial"/>
          <w:sz w:val="20"/>
          <w:szCs w:val="20"/>
        </w:rPr>
        <w:t xml:space="preserve"> </w:t>
      </w:r>
      <w:r w:rsidR="00BA0E05" w:rsidRPr="00844D31">
        <w:rPr>
          <w:rFonts w:ascii="Arial" w:hAnsi="Arial" w:cs="Arial"/>
          <w:sz w:val="20"/>
          <w:szCs w:val="20"/>
        </w:rPr>
        <w:t>Global Relationships &amp; Resources</w:t>
      </w:r>
      <w:r w:rsidR="009E3C49" w:rsidRPr="00844D31">
        <w:rPr>
          <w:rFonts w:ascii="Arial" w:hAnsi="Arial" w:cs="Arial"/>
          <w:sz w:val="20"/>
          <w:szCs w:val="20"/>
        </w:rPr>
        <w:t xml:space="preserve"> department </w:t>
      </w:r>
      <w:r w:rsidR="00A662B2" w:rsidRPr="00844D31">
        <w:rPr>
          <w:rFonts w:ascii="Arial" w:hAnsi="Arial" w:cs="Arial"/>
          <w:sz w:val="20"/>
          <w:szCs w:val="20"/>
        </w:rPr>
        <w:t>to identify areas</w:t>
      </w:r>
      <w:r w:rsidR="00F155E9" w:rsidRPr="00844D31">
        <w:rPr>
          <w:rFonts w:ascii="Arial" w:hAnsi="Arial" w:cs="Arial"/>
          <w:sz w:val="20"/>
          <w:szCs w:val="20"/>
        </w:rPr>
        <w:t xml:space="preserve"> of </w:t>
      </w:r>
      <w:r w:rsidR="00524C1D" w:rsidRPr="00844D31">
        <w:rPr>
          <w:rFonts w:ascii="Arial" w:hAnsi="Arial" w:cs="Arial"/>
          <w:sz w:val="20"/>
          <w:szCs w:val="20"/>
        </w:rPr>
        <w:t xml:space="preserve">donor journey </w:t>
      </w:r>
      <w:r w:rsidR="00F155E9" w:rsidRPr="00844D31">
        <w:rPr>
          <w:rFonts w:ascii="Arial" w:hAnsi="Arial" w:cs="Arial"/>
          <w:sz w:val="20"/>
          <w:szCs w:val="20"/>
        </w:rPr>
        <w:t>intersection</w:t>
      </w:r>
      <w:r w:rsidR="00A662B2" w:rsidRPr="00844D31">
        <w:rPr>
          <w:rFonts w:ascii="Arial" w:hAnsi="Arial" w:cs="Arial"/>
          <w:sz w:val="20"/>
          <w:szCs w:val="20"/>
        </w:rPr>
        <w:t xml:space="preserve"> </w:t>
      </w:r>
      <w:r w:rsidR="001F19AE" w:rsidRPr="00844D31">
        <w:rPr>
          <w:rFonts w:ascii="Arial" w:hAnsi="Arial" w:cs="Arial"/>
          <w:sz w:val="20"/>
          <w:szCs w:val="20"/>
        </w:rPr>
        <w:t xml:space="preserve">and </w:t>
      </w:r>
      <w:r w:rsidR="00524C1D" w:rsidRPr="00844D31">
        <w:rPr>
          <w:rFonts w:ascii="Arial" w:hAnsi="Arial" w:cs="Arial"/>
          <w:sz w:val="20"/>
          <w:szCs w:val="20"/>
        </w:rPr>
        <w:t>opportunities</w:t>
      </w:r>
      <w:r w:rsidR="001F19AE" w:rsidRPr="00844D31">
        <w:rPr>
          <w:rFonts w:ascii="Arial" w:hAnsi="Arial" w:cs="Arial"/>
          <w:sz w:val="20"/>
          <w:szCs w:val="20"/>
        </w:rPr>
        <w:t xml:space="preserve"> for donor growth.</w:t>
      </w:r>
    </w:p>
    <w:p w14:paraId="3F33B5A3" w14:textId="0FDB45B4" w:rsidR="00BA0E05" w:rsidRPr="00844D31" w:rsidRDefault="0006271B" w:rsidP="00BA0E05">
      <w:pPr>
        <w:pStyle w:val="ListParagraph"/>
        <w:numPr>
          <w:ilvl w:val="0"/>
          <w:numId w:val="7"/>
        </w:numPr>
        <w:spacing w:after="0" w:line="240" w:lineRule="auto"/>
        <w:rPr>
          <w:rFonts w:ascii="Arial" w:hAnsi="Arial" w:cs="Arial"/>
          <w:sz w:val="20"/>
          <w:szCs w:val="20"/>
        </w:rPr>
      </w:pPr>
      <w:r w:rsidRPr="00844D31">
        <w:rPr>
          <w:rFonts w:ascii="Arial" w:hAnsi="Arial" w:cs="Arial"/>
          <w:sz w:val="20"/>
          <w:szCs w:val="20"/>
        </w:rPr>
        <w:t xml:space="preserve">Works in partnership with the Humanitarian Assistance Team, International Programs Team and </w:t>
      </w:r>
      <w:r w:rsidR="00764CE2" w:rsidRPr="00844D31">
        <w:rPr>
          <w:rFonts w:ascii="Arial" w:hAnsi="Arial" w:cs="Arial"/>
          <w:sz w:val="20"/>
          <w:szCs w:val="20"/>
        </w:rPr>
        <w:t>Mar</w:t>
      </w:r>
      <w:r w:rsidR="00833CC3" w:rsidRPr="00844D31">
        <w:rPr>
          <w:rFonts w:ascii="Arial" w:hAnsi="Arial" w:cs="Arial"/>
          <w:sz w:val="20"/>
          <w:szCs w:val="20"/>
        </w:rPr>
        <w:t>keting &amp; C</w:t>
      </w:r>
      <w:r w:rsidR="00764CE2" w:rsidRPr="00844D31">
        <w:rPr>
          <w:rFonts w:ascii="Arial" w:hAnsi="Arial" w:cs="Arial"/>
          <w:sz w:val="20"/>
          <w:szCs w:val="20"/>
        </w:rPr>
        <w:t>om</w:t>
      </w:r>
      <w:r w:rsidR="00833CC3" w:rsidRPr="00844D31">
        <w:rPr>
          <w:rFonts w:ascii="Arial" w:hAnsi="Arial" w:cs="Arial"/>
          <w:sz w:val="20"/>
          <w:szCs w:val="20"/>
        </w:rPr>
        <w:t>munication</w:t>
      </w:r>
      <w:r w:rsidR="006615DC" w:rsidRPr="00844D31">
        <w:rPr>
          <w:rFonts w:ascii="Arial" w:hAnsi="Arial" w:cs="Arial"/>
          <w:sz w:val="20"/>
          <w:szCs w:val="20"/>
        </w:rPr>
        <w:t>s</w:t>
      </w:r>
      <w:r w:rsidR="00637845" w:rsidRPr="00844D31">
        <w:rPr>
          <w:rFonts w:ascii="Arial" w:hAnsi="Arial" w:cs="Arial"/>
          <w:sz w:val="20"/>
          <w:szCs w:val="20"/>
        </w:rPr>
        <w:t xml:space="preserve"> Team</w:t>
      </w:r>
      <w:r w:rsidR="00764CE2" w:rsidRPr="00844D31">
        <w:rPr>
          <w:rFonts w:ascii="Arial" w:hAnsi="Arial" w:cs="Arial"/>
          <w:sz w:val="20"/>
          <w:szCs w:val="20"/>
        </w:rPr>
        <w:t xml:space="preserve"> to </w:t>
      </w:r>
      <w:r w:rsidR="006C4B52" w:rsidRPr="00844D31">
        <w:rPr>
          <w:rFonts w:ascii="Arial" w:hAnsi="Arial" w:cs="Arial"/>
          <w:sz w:val="20"/>
          <w:szCs w:val="20"/>
        </w:rPr>
        <w:t>report back to quilters and kit makers stories and reports from the places around the world</w:t>
      </w:r>
      <w:r w:rsidR="008D69E5" w:rsidRPr="00844D31">
        <w:rPr>
          <w:rFonts w:ascii="Arial" w:hAnsi="Arial" w:cs="Arial"/>
          <w:sz w:val="20"/>
          <w:szCs w:val="20"/>
        </w:rPr>
        <w:t xml:space="preserve"> where</w:t>
      </w:r>
      <w:r w:rsidR="006C4B52" w:rsidRPr="00844D31">
        <w:rPr>
          <w:rFonts w:ascii="Arial" w:hAnsi="Arial" w:cs="Arial"/>
          <w:sz w:val="20"/>
          <w:szCs w:val="20"/>
        </w:rPr>
        <w:t xml:space="preserve"> </w:t>
      </w:r>
      <w:r w:rsidR="00637845" w:rsidRPr="00844D31">
        <w:rPr>
          <w:rFonts w:ascii="Arial" w:hAnsi="Arial" w:cs="Arial"/>
          <w:sz w:val="20"/>
          <w:szCs w:val="20"/>
        </w:rPr>
        <w:t>quilts and kits</w:t>
      </w:r>
      <w:r w:rsidR="003E6033" w:rsidRPr="00844D31">
        <w:rPr>
          <w:rFonts w:ascii="Arial" w:hAnsi="Arial" w:cs="Arial"/>
          <w:sz w:val="20"/>
          <w:szCs w:val="20"/>
        </w:rPr>
        <w:t xml:space="preserve"> are shipped.</w:t>
      </w:r>
    </w:p>
    <w:p w14:paraId="33E0F452" w14:textId="056B2023" w:rsidR="00CF2A80" w:rsidRPr="00844D31" w:rsidRDefault="0015451E" w:rsidP="00CF2A80">
      <w:pPr>
        <w:pStyle w:val="ListParagraph"/>
        <w:numPr>
          <w:ilvl w:val="0"/>
          <w:numId w:val="7"/>
        </w:numPr>
        <w:spacing w:after="0" w:line="240" w:lineRule="auto"/>
        <w:rPr>
          <w:rFonts w:ascii="Arial" w:hAnsi="Arial" w:cs="Arial"/>
          <w:sz w:val="20"/>
          <w:szCs w:val="20"/>
        </w:rPr>
      </w:pPr>
      <w:r w:rsidRPr="00844D31">
        <w:rPr>
          <w:rFonts w:ascii="Arial" w:hAnsi="Arial" w:cs="Arial"/>
          <w:sz w:val="20"/>
          <w:szCs w:val="20"/>
        </w:rPr>
        <w:t xml:space="preserve">Leads the Quilt &amp; Kit Ministry Team to organize </w:t>
      </w:r>
      <w:r w:rsidR="006039D0" w:rsidRPr="00844D31">
        <w:rPr>
          <w:rFonts w:ascii="Arial" w:hAnsi="Arial" w:cs="Arial"/>
          <w:sz w:val="20"/>
          <w:szCs w:val="20"/>
        </w:rPr>
        <w:t>more than 200 local collections of quilts and kits (Ingatherings)</w:t>
      </w:r>
      <w:r w:rsidR="0042164B" w:rsidRPr="00844D31">
        <w:rPr>
          <w:rFonts w:ascii="Arial" w:hAnsi="Arial" w:cs="Arial"/>
          <w:sz w:val="20"/>
          <w:szCs w:val="20"/>
        </w:rPr>
        <w:t xml:space="preserve"> annually</w:t>
      </w:r>
      <w:r w:rsidR="006039D0" w:rsidRPr="00844D31">
        <w:rPr>
          <w:rFonts w:ascii="Arial" w:hAnsi="Arial" w:cs="Arial"/>
          <w:sz w:val="20"/>
          <w:szCs w:val="20"/>
        </w:rPr>
        <w:t xml:space="preserve"> </w:t>
      </w:r>
      <w:r w:rsidRPr="00844D31">
        <w:rPr>
          <w:rFonts w:ascii="Arial" w:hAnsi="Arial" w:cs="Arial"/>
          <w:sz w:val="20"/>
          <w:szCs w:val="20"/>
        </w:rPr>
        <w:t>and</w:t>
      </w:r>
      <w:r w:rsidR="00CF2A80" w:rsidRPr="00844D31">
        <w:rPr>
          <w:rFonts w:ascii="Arial" w:hAnsi="Arial" w:cs="Arial"/>
          <w:sz w:val="20"/>
          <w:szCs w:val="20"/>
        </w:rPr>
        <w:t xml:space="preserve"> ensur</w:t>
      </w:r>
      <w:r w:rsidRPr="00844D31">
        <w:rPr>
          <w:rFonts w:ascii="Arial" w:hAnsi="Arial" w:cs="Arial"/>
          <w:sz w:val="20"/>
          <w:szCs w:val="20"/>
        </w:rPr>
        <w:t>e</w:t>
      </w:r>
      <w:r w:rsidR="0042164B" w:rsidRPr="00844D31">
        <w:rPr>
          <w:rFonts w:ascii="Arial" w:hAnsi="Arial" w:cs="Arial"/>
          <w:sz w:val="20"/>
          <w:szCs w:val="20"/>
        </w:rPr>
        <w:t>s</w:t>
      </w:r>
      <w:r w:rsidRPr="00844D31">
        <w:rPr>
          <w:rFonts w:ascii="Arial" w:hAnsi="Arial" w:cs="Arial"/>
          <w:sz w:val="20"/>
          <w:szCs w:val="20"/>
        </w:rPr>
        <w:t xml:space="preserve"> </w:t>
      </w:r>
      <w:r w:rsidR="0042164B" w:rsidRPr="00844D31">
        <w:rPr>
          <w:rFonts w:ascii="Arial" w:hAnsi="Arial" w:cs="Arial"/>
          <w:sz w:val="20"/>
          <w:szCs w:val="20"/>
        </w:rPr>
        <w:t xml:space="preserve">a </w:t>
      </w:r>
      <w:r w:rsidR="00CF2A80" w:rsidRPr="00844D31">
        <w:rPr>
          <w:rFonts w:ascii="Arial" w:hAnsi="Arial" w:cs="Arial"/>
          <w:sz w:val="20"/>
          <w:szCs w:val="20"/>
        </w:rPr>
        <w:t>smooth and accessible</w:t>
      </w:r>
      <w:r w:rsidR="006039D0" w:rsidRPr="00844D31">
        <w:rPr>
          <w:rFonts w:ascii="Arial" w:hAnsi="Arial" w:cs="Arial"/>
          <w:sz w:val="20"/>
          <w:szCs w:val="20"/>
        </w:rPr>
        <w:t xml:space="preserve"> experience</w:t>
      </w:r>
      <w:r w:rsidR="0042164B" w:rsidRPr="00844D31">
        <w:rPr>
          <w:rFonts w:ascii="Arial" w:hAnsi="Arial" w:cs="Arial"/>
          <w:sz w:val="20"/>
          <w:szCs w:val="20"/>
        </w:rPr>
        <w:t xml:space="preserve"> for volunteers and donors.</w:t>
      </w:r>
      <w:r w:rsidR="00C76EDB" w:rsidRPr="00844D31">
        <w:rPr>
          <w:rFonts w:ascii="Arial" w:hAnsi="Arial" w:cs="Arial"/>
          <w:sz w:val="20"/>
          <w:szCs w:val="20"/>
        </w:rPr>
        <w:t xml:space="preserve"> This includes</w:t>
      </w:r>
      <w:r w:rsidR="00F03494" w:rsidRPr="00844D31">
        <w:rPr>
          <w:rFonts w:ascii="Arial" w:hAnsi="Arial" w:cs="Arial"/>
          <w:sz w:val="20"/>
          <w:szCs w:val="20"/>
        </w:rPr>
        <w:t xml:space="preserve"> </w:t>
      </w:r>
      <w:r w:rsidR="006E7494" w:rsidRPr="00844D31">
        <w:rPr>
          <w:rFonts w:ascii="Arial" w:hAnsi="Arial" w:cs="Arial"/>
          <w:sz w:val="20"/>
          <w:szCs w:val="20"/>
        </w:rPr>
        <w:t>supporting</w:t>
      </w:r>
      <w:r w:rsidR="00F03494" w:rsidRPr="00844D31">
        <w:rPr>
          <w:rFonts w:ascii="Arial" w:hAnsi="Arial" w:cs="Arial"/>
          <w:sz w:val="20"/>
          <w:szCs w:val="20"/>
        </w:rPr>
        <w:t xml:space="preserve"> the Logistics Associate to</w:t>
      </w:r>
      <w:r w:rsidR="006E7494" w:rsidRPr="00844D31">
        <w:rPr>
          <w:rFonts w:ascii="Arial" w:hAnsi="Arial" w:cs="Arial"/>
          <w:sz w:val="20"/>
          <w:szCs w:val="20"/>
        </w:rPr>
        <w:t xml:space="preserve"> navigate </w:t>
      </w:r>
      <w:r w:rsidR="00665684" w:rsidRPr="00844D31">
        <w:rPr>
          <w:rFonts w:ascii="Arial" w:hAnsi="Arial" w:cs="Arial"/>
          <w:sz w:val="20"/>
          <w:szCs w:val="20"/>
        </w:rPr>
        <w:t>internal and external processes for domestic transportation</w:t>
      </w:r>
      <w:r w:rsidR="009C17EB" w:rsidRPr="00844D31">
        <w:rPr>
          <w:rFonts w:ascii="Arial" w:hAnsi="Arial" w:cs="Arial"/>
          <w:sz w:val="20"/>
          <w:szCs w:val="20"/>
        </w:rPr>
        <w:t xml:space="preserve"> of quilts and kits to the warehouses.</w:t>
      </w:r>
      <w:r w:rsidR="00F03494" w:rsidRPr="00844D31">
        <w:rPr>
          <w:rFonts w:ascii="Arial" w:hAnsi="Arial" w:cs="Arial"/>
          <w:sz w:val="20"/>
          <w:szCs w:val="20"/>
        </w:rPr>
        <w:t xml:space="preserve"> </w:t>
      </w:r>
    </w:p>
    <w:p w14:paraId="1580EE2E" w14:textId="77777777" w:rsidR="00A308CB" w:rsidRPr="00844D31" w:rsidRDefault="00A308CB" w:rsidP="00A308CB">
      <w:pPr>
        <w:spacing w:after="0" w:line="240" w:lineRule="auto"/>
        <w:rPr>
          <w:rFonts w:ascii="Arial" w:hAnsi="Arial" w:cs="Arial"/>
          <w:sz w:val="20"/>
          <w:szCs w:val="20"/>
        </w:rPr>
      </w:pPr>
    </w:p>
    <w:p w14:paraId="395E44E9" w14:textId="7F589E17" w:rsidR="00CF2A80" w:rsidRPr="00844D31" w:rsidRDefault="00CF2A80" w:rsidP="00CF2A80">
      <w:pPr>
        <w:spacing w:after="0" w:line="240" w:lineRule="auto"/>
        <w:rPr>
          <w:rFonts w:ascii="Arial" w:hAnsi="Arial" w:cs="Arial"/>
          <w:b/>
          <w:bCs/>
          <w:sz w:val="20"/>
          <w:szCs w:val="20"/>
        </w:rPr>
      </w:pPr>
      <w:r w:rsidRPr="00844D31">
        <w:rPr>
          <w:rFonts w:ascii="Arial" w:hAnsi="Arial" w:cs="Arial"/>
          <w:b/>
          <w:bCs/>
          <w:sz w:val="20"/>
          <w:szCs w:val="20"/>
        </w:rPr>
        <w:t>Documentation, Reporting &amp; Data Management:</w:t>
      </w:r>
    </w:p>
    <w:p w14:paraId="14363C39" w14:textId="46CCE1E7" w:rsidR="00CF2A80" w:rsidRPr="00844D31" w:rsidRDefault="00CF2A80" w:rsidP="00CF2A80">
      <w:pPr>
        <w:pStyle w:val="ListParagraph"/>
        <w:numPr>
          <w:ilvl w:val="0"/>
          <w:numId w:val="8"/>
        </w:numPr>
        <w:spacing w:after="0" w:line="240" w:lineRule="auto"/>
        <w:rPr>
          <w:rFonts w:ascii="Arial" w:hAnsi="Arial" w:cs="Arial"/>
          <w:sz w:val="20"/>
          <w:szCs w:val="20"/>
        </w:rPr>
      </w:pPr>
      <w:r w:rsidRPr="00844D31">
        <w:rPr>
          <w:rFonts w:ascii="Arial" w:hAnsi="Arial" w:cs="Arial"/>
          <w:sz w:val="20"/>
          <w:szCs w:val="20"/>
        </w:rPr>
        <w:t xml:space="preserve">Works in partnership with the Humanitarian Assistance Team to provide and monitor accurate </w:t>
      </w:r>
      <w:r w:rsidR="00F47F7E" w:rsidRPr="00844D31">
        <w:rPr>
          <w:rFonts w:ascii="Arial" w:hAnsi="Arial" w:cs="Arial"/>
          <w:sz w:val="20"/>
          <w:szCs w:val="20"/>
        </w:rPr>
        <w:t>inventory</w:t>
      </w:r>
      <w:r w:rsidRPr="00844D31">
        <w:rPr>
          <w:rFonts w:ascii="Arial" w:hAnsi="Arial" w:cs="Arial"/>
          <w:sz w:val="20"/>
          <w:szCs w:val="20"/>
        </w:rPr>
        <w:t xml:space="preserve"> data from the warehouses.</w:t>
      </w:r>
    </w:p>
    <w:p w14:paraId="16157C3A" w14:textId="0672FA9F" w:rsidR="0032501C" w:rsidRPr="00844D31" w:rsidRDefault="00924ABA" w:rsidP="00BD4CCE">
      <w:pPr>
        <w:pStyle w:val="ListParagraph"/>
        <w:numPr>
          <w:ilvl w:val="0"/>
          <w:numId w:val="8"/>
        </w:numPr>
        <w:spacing w:after="0" w:line="240" w:lineRule="auto"/>
        <w:rPr>
          <w:rFonts w:ascii="Arial" w:hAnsi="Arial" w:cs="Arial"/>
          <w:sz w:val="20"/>
          <w:szCs w:val="20"/>
        </w:rPr>
      </w:pPr>
      <w:r w:rsidRPr="00844D31">
        <w:rPr>
          <w:rFonts w:ascii="Arial" w:hAnsi="Arial" w:cs="Arial"/>
          <w:sz w:val="20"/>
          <w:szCs w:val="20"/>
        </w:rPr>
        <w:t>Ensures timely, accurate and thorough tracking and data entry</w:t>
      </w:r>
      <w:r w:rsidR="00951E18" w:rsidRPr="00844D31">
        <w:rPr>
          <w:rFonts w:ascii="Arial" w:hAnsi="Arial" w:cs="Arial"/>
          <w:sz w:val="20"/>
          <w:szCs w:val="20"/>
        </w:rPr>
        <w:t xml:space="preserve"> for the Quilt &amp; Kit Ministry</w:t>
      </w:r>
      <w:r w:rsidR="002F38AB" w:rsidRPr="00844D31">
        <w:rPr>
          <w:rFonts w:ascii="Arial" w:hAnsi="Arial" w:cs="Arial"/>
          <w:sz w:val="20"/>
          <w:szCs w:val="20"/>
        </w:rPr>
        <w:t xml:space="preserve"> program</w:t>
      </w:r>
      <w:r w:rsidR="004C50E6" w:rsidRPr="00844D31">
        <w:rPr>
          <w:rFonts w:ascii="Arial" w:hAnsi="Arial" w:cs="Arial"/>
          <w:sz w:val="20"/>
          <w:szCs w:val="20"/>
        </w:rPr>
        <w:t>. T</w:t>
      </w:r>
      <w:r w:rsidR="002F38AB" w:rsidRPr="00844D31">
        <w:rPr>
          <w:rFonts w:ascii="Arial" w:hAnsi="Arial" w:cs="Arial"/>
          <w:sz w:val="20"/>
          <w:szCs w:val="20"/>
        </w:rPr>
        <w:t>his includes working with constituent relationship management software for individual and congregational donors</w:t>
      </w:r>
      <w:r w:rsidR="00421DCA" w:rsidRPr="00844D31">
        <w:rPr>
          <w:rFonts w:ascii="Arial" w:hAnsi="Arial" w:cs="Arial"/>
          <w:sz w:val="20"/>
          <w:szCs w:val="20"/>
        </w:rPr>
        <w:t xml:space="preserve"> and volunteers</w:t>
      </w:r>
      <w:r w:rsidR="002F38AB" w:rsidRPr="00844D31">
        <w:rPr>
          <w:rFonts w:ascii="Arial" w:hAnsi="Arial" w:cs="Arial"/>
          <w:sz w:val="20"/>
          <w:szCs w:val="20"/>
        </w:rPr>
        <w:t>,</w:t>
      </w:r>
      <w:r w:rsidR="00EB15FD" w:rsidRPr="00844D31">
        <w:rPr>
          <w:rFonts w:ascii="Arial" w:hAnsi="Arial" w:cs="Arial"/>
          <w:sz w:val="20"/>
          <w:szCs w:val="20"/>
        </w:rPr>
        <w:t xml:space="preserve"> as well as </w:t>
      </w:r>
      <w:r w:rsidR="00CF5413" w:rsidRPr="00844D31">
        <w:rPr>
          <w:rFonts w:ascii="Arial" w:hAnsi="Arial" w:cs="Arial"/>
          <w:sz w:val="20"/>
          <w:szCs w:val="20"/>
        </w:rPr>
        <w:t xml:space="preserve">creating and maintaining </w:t>
      </w:r>
      <w:r w:rsidR="00EF12FD" w:rsidRPr="00844D31">
        <w:rPr>
          <w:rFonts w:ascii="Arial" w:hAnsi="Arial" w:cs="Arial"/>
          <w:sz w:val="20"/>
          <w:szCs w:val="20"/>
        </w:rPr>
        <w:t xml:space="preserve">additional organizational systems for </w:t>
      </w:r>
      <w:r w:rsidR="000D454D" w:rsidRPr="00844D31">
        <w:rPr>
          <w:rFonts w:ascii="Arial" w:hAnsi="Arial" w:cs="Arial"/>
          <w:sz w:val="20"/>
          <w:szCs w:val="20"/>
        </w:rPr>
        <w:t>Ingatherings, volunteer management and logistics.</w:t>
      </w:r>
    </w:p>
    <w:p w14:paraId="3D03228D" w14:textId="77777777" w:rsidR="00924ABA" w:rsidRPr="00844D31" w:rsidRDefault="00924ABA" w:rsidP="00D91A7F">
      <w:pPr>
        <w:pStyle w:val="ListParagraph"/>
        <w:spacing w:after="0" w:line="240" w:lineRule="auto"/>
        <w:rPr>
          <w:rFonts w:ascii="Arial" w:hAnsi="Arial" w:cs="Arial"/>
          <w:sz w:val="20"/>
          <w:szCs w:val="20"/>
        </w:rPr>
      </w:pPr>
    </w:p>
    <w:p w14:paraId="05B5D3B1" w14:textId="1C10E831" w:rsidR="00CF2A80" w:rsidRPr="00844D31" w:rsidRDefault="001F1150" w:rsidP="00CF2A80">
      <w:pPr>
        <w:spacing w:after="0" w:line="240" w:lineRule="auto"/>
        <w:rPr>
          <w:rFonts w:ascii="Arial" w:hAnsi="Arial" w:cs="Arial"/>
          <w:b/>
          <w:bCs/>
          <w:sz w:val="20"/>
          <w:szCs w:val="20"/>
        </w:rPr>
      </w:pPr>
      <w:r w:rsidRPr="00844D31">
        <w:rPr>
          <w:rFonts w:ascii="Arial" w:hAnsi="Arial" w:cs="Arial"/>
          <w:b/>
          <w:bCs/>
          <w:sz w:val="20"/>
          <w:szCs w:val="20"/>
        </w:rPr>
        <w:t>Communication:</w:t>
      </w:r>
    </w:p>
    <w:p w14:paraId="4FA860C3" w14:textId="0A4105EB" w:rsidR="001F1150" w:rsidRPr="00844D31" w:rsidRDefault="0030511E" w:rsidP="001F1150">
      <w:pPr>
        <w:pStyle w:val="ListParagraph"/>
        <w:numPr>
          <w:ilvl w:val="0"/>
          <w:numId w:val="9"/>
        </w:numPr>
        <w:spacing w:after="0" w:line="240" w:lineRule="auto"/>
        <w:rPr>
          <w:rFonts w:ascii="Arial" w:hAnsi="Arial" w:cs="Arial"/>
          <w:sz w:val="20"/>
          <w:szCs w:val="20"/>
        </w:rPr>
      </w:pPr>
      <w:r w:rsidRPr="00844D31">
        <w:rPr>
          <w:rFonts w:ascii="Arial" w:hAnsi="Arial" w:cs="Arial"/>
          <w:sz w:val="20"/>
          <w:szCs w:val="20"/>
        </w:rPr>
        <w:t>Provides strategic direction for the creation of all Quilt &amp; Kit Ministry communication resources</w:t>
      </w:r>
      <w:r w:rsidR="00744B78" w:rsidRPr="00844D31">
        <w:rPr>
          <w:rFonts w:ascii="Arial" w:hAnsi="Arial" w:cs="Arial"/>
          <w:sz w:val="20"/>
          <w:szCs w:val="20"/>
        </w:rPr>
        <w:t>.</w:t>
      </w:r>
    </w:p>
    <w:p w14:paraId="7B8CB540" w14:textId="69FD905E" w:rsidR="00744B78" w:rsidRPr="00844D31" w:rsidRDefault="00744B78" w:rsidP="00E42A56">
      <w:pPr>
        <w:pStyle w:val="ListParagraph"/>
        <w:numPr>
          <w:ilvl w:val="0"/>
          <w:numId w:val="9"/>
        </w:numPr>
        <w:spacing w:after="0" w:line="240" w:lineRule="auto"/>
        <w:rPr>
          <w:rFonts w:ascii="Arial" w:hAnsi="Arial" w:cs="Arial"/>
          <w:sz w:val="20"/>
          <w:szCs w:val="20"/>
        </w:rPr>
      </w:pPr>
      <w:r w:rsidRPr="00844D31">
        <w:rPr>
          <w:rFonts w:ascii="Arial" w:hAnsi="Arial" w:cs="Arial"/>
          <w:sz w:val="20"/>
          <w:szCs w:val="20"/>
        </w:rPr>
        <w:t xml:space="preserve">Represents LWR/Corus and the Quilt &amp; Kit Ministry at a variety of regional and national events and speaking engagements. </w:t>
      </w:r>
    </w:p>
    <w:p w14:paraId="046F2EC6" w14:textId="52AA6AE3" w:rsidR="00EE2D98" w:rsidRPr="00844D31" w:rsidRDefault="009E7D67" w:rsidP="00EF7D2A">
      <w:pPr>
        <w:pStyle w:val="ListParagraph"/>
        <w:numPr>
          <w:ilvl w:val="0"/>
          <w:numId w:val="9"/>
        </w:numPr>
        <w:spacing w:after="0" w:line="240" w:lineRule="auto"/>
        <w:rPr>
          <w:rFonts w:ascii="Arial" w:hAnsi="Arial" w:cs="Arial"/>
          <w:sz w:val="20"/>
          <w:szCs w:val="20"/>
        </w:rPr>
      </w:pPr>
      <w:r w:rsidRPr="00844D31">
        <w:rPr>
          <w:rFonts w:ascii="Arial" w:hAnsi="Arial" w:cs="Arial"/>
          <w:sz w:val="20"/>
          <w:szCs w:val="20"/>
        </w:rPr>
        <w:t xml:space="preserve">Utilizes the Quilt &amp; Kit </w:t>
      </w:r>
      <w:r w:rsidR="00472938" w:rsidRPr="00844D31">
        <w:rPr>
          <w:rFonts w:ascii="Arial" w:hAnsi="Arial" w:cs="Arial"/>
          <w:sz w:val="20"/>
          <w:szCs w:val="20"/>
        </w:rPr>
        <w:t>Makers Community</w:t>
      </w:r>
      <w:r w:rsidRPr="00844D31">
        <w:rPr>
          <w:rFonts w:ascii="Arial" w:hAnsi="Arial" w:cs="Arial"/>
          <w:sz w:val="20"/>
          <w:szCs w:val="20"/>
        </w:rPr>
        <w:t xml:space="preserve"> Facebook </w:t>
      </w:r>
      <w:r w:rsidR="00472938" w:rsidRPr="00844D31">
        <w:rPr>
          <w:rFonts w:ascii="Arial" w:hAnsi="Arial" w:cs="Arial"/>
          <w:sz w:val="20"/>
          <w:szCs w:val="20"/>
        </w:rPr>
        <w:t>group</w:t>
      </w:r>
      <w:r w:rsidR="00637845" w:rsidRPr="00844D31">
        <w:rPr>
          <w:rFonts w:ascii="Arial" w:hAnsi="Arial" w:cs="Arial"/>
          <w:sz w:val="20"/>
          <w:szCs w:val="20"/>
        </w:rPr>
        <w:t xml:space="preserve"> to </w:t>
      </w:r>
      <w:r w:rsidR="00EE2D98" w:rsidRPr="00844D31">
        <w:rPr>
          <w:rFonts w:ascii="Arial" w:hAnsi="Arial" w:cs="Arial"/>
          <w:sz w:val="20"/>
          <w:szCs w:val="20"/>
        </w:rPr>
        <w:t xml:space="preserve">communicate regularly with quilters and kit-makers, strengthening their connection to </w:t>
      </w:r>
      <w:r w:rsidR="001069A4" w:rsidRPr="00844D31">
        <w:rPr>
          <w:rFonts w:ascii="Arial" w:hAnsi="Arial" w:cs="Arial"/>
          <w:sz w:val="20"/>
          <w:szCs w:val="20"/>
        </w:rPr>
        <w:t xml:space="preserve">LWR and </w:t>
      </w:r>
      <w:r w:rsidR="00472938" w:rsidRPr="00844D31">
        <w:rPr>
          <w:rFonts w:ascii="Arial" w:hAnsi="Arial" w:cs="Arial"/>
          <w:sz w:val="20"/>
          <w:szCs w:val="20"/>
        </w:rPr>
        <w:t>other volunteers.</w:t>
      </w:r>
    </w:p>
    <w:p w14:paraId="70A993F0" w14:textId="77777777" w:rsidR="00EF7D2A" w:rsidRPr="00844D31" w:rsidRDefault="00EF7D2A" w:rsidP="00472938">
      <w:pPr>
        <w:pStyle w:val="ListParagraph"/>
        <w:spacing w:after="0" w:line="240" w:lineRule="auto"/>
        <w:rPr>
          <w:rFonts w:ascii="Arial" w:hAnsi="Arial" w:cs="Arial"/>
          <w:sz w:val="20"/>
          <w:szCs w:val="20"/>
        </w:rPr>
      </w:pPr>
    </w:p>
    <w:p w14:paraId="2F9707E7" w14:textId="77777777" w:rsidR="00342BAE" w:rsidRPr="00844D31" w:rsidRDefault="00342BAE" w:rsidP="00342BAE">
      <w:pPr>
        <w:pStyle w:val="Heading2"/>
        <w:rPr>
          <w:rFonts w:ascii="Arial" w:hAnsi="Arial" w:cs="Arial"/>
          <w:b/>
          <w:sz w:val="20"/>
          <w:szCs w:val="20"/>
          <w:lang w:val="en-US"/>
        </w:rPr>
      </w:pPr>
      <w:r w:rsidRPr="00844D31">
        <w:rPr>
          <w:rFonts w:ascii="Arial" w:hAnsi="Arial" w:cs="Arial"/>
          <w:b/>
          <w:sz w:val="20"/>
          <w:szCs w:val="20"/>
          <w:lang w:val="en-US"/>
        </w:rPr>
        <w:t>S</w:t>
      </w:r>
      <w:r w:rsidR="004F3E0F" w:rsidRPr="00844D31">
        <w:rPr>
          <w:rFonts w:ascii="Arial" w:hAnsi="Arial" w:cs="Arial"/>
          <w:b/>
          <w:sz w:val="20"/>
          <w:szCs w:val="20"/>
          <w:lang w:val="en-US"/>
        </w:rPr>
        <w:t>upervisory:</w:t>
      </w:r>
    </w:p>
    <w:bookmarkEnd w:id="0"/>
    <w:p w14:paraId="2D6EA0D7" w14:textId="5A9C6E1C" w:rsidR="006A3826" w:rsidRPr="00844D31" w:rsidRDefault="004C7921" w:rsidP="004C7921">
      <w:pPr>
        <w:spacing w:after="0" w:line="240" w:lineRule="auto"/>
        <w:rPr>
          <w:rFonts w:ascii="Arial" w:hAnsi="Arial" w:cs="Arial"/>
          <w:sz w:val="20"/>
          <w:szCs w:val="20"/>
        </w:rPr>
      </w:pPr>
      <w:r w:rsidRPr="00844D31">
        <w:rPr>
          <w:rFonts w:ascii="Arial" w:hAnsi="Arial" w:cs="Arial"/>
          <w:sz w:val="20"/>
          <w:szCs w:val="20"/>
        </w:rPr>
        <w:t>This role reports to Director, Congregational Engagement.</w:t>
      </w:r>
    </w:p>
    <w:p w14:paraId="22A15BF8" w14:textId="3E391651" w:rsidR="004C7921" w:rsidRPr="00844D31" w:rsidRDefault="004C7921" w:rsidP="004C7921">
      <w:pPr>
        <w:spacing w:after="0" w:line="240" w:lineRule="auto"/>
        <w:rPr>
          <w:rFonts w:ascii="Arial" w:hAnsi="Arial" w:cs="Arial"/>
          <w:sz w:val="20"/>
          <w:szCs w:val="20"/>
        </w:rPr>
      </w:pPr>
      <w:r w:rsidRPr="00844D31">
        <w:rPr>
          <w:rFonts w:ascii="Arial" w:hAnsi="Arial" w:cs="Arial"/>
          <w:sz w:val="20"/>
          <w:szCs w:val="20"/>
        </w:rPr>
        <w:t>This role has 2 direct reports.</w:t>
      </w:r>
    </w:p>
    <w:p w14:paraId="276CA98A" w14:textId="42C4B95A" w:rsidR="00F263D0" w:rsidRPr="00844D31" w:rsidRDefault="00F263D0" w:rsidP="00DF2CBD">
      <w:pPr>
        <w:spacing w:after="0"/>
        <w:rPr>
          <w:rFonts w:ascii="Arial" w:hAnsi="Arial" w:cs="Arial"/>
          <w:sz w:val="20"/>
          <w:szCs w:val="20"/>
        </w:rPr>
      </w:pPr>
    </w:p>
    <w:p w14:paraId="5F000518" w14:textId="501A2B4E" w:rsidR="006A3826" w:rsidRPr="00844D31" w:rsidRDefault="00342BAE" w:rsidP="00342BAE">
      <w:pPr>
        <w:pStyle w:val="Heading2"/>
        <w:jc w:val="both"/>
        <w:rPr>
          <w:rFonts w:ascii="Arial" w:hAnsi="Arial" w:cs="Arial"/>
          <w:b/>
          <w:sz w:val="20"/>
          <w:szCs w:val="20"/>
          <w:lang w:val="en-US"/>
        </w:rPr>
      </w:pPr>
      <w:bookmarkStart w:id="1" w:name="_Hlk65570005"/>
      <w:r w:rsidRPr="00844D31">
        <w:rPr>
          <w:rFonts w:ascii="Arial" w:hAnsi="Arial" w:cs="Arial"/>
          <w:b/>
          <w:sz w:val="20"/>
          <w:szCs w:val="20"/>
          <w:lang w:val="en-US"/>
        </w:rPr>
        <w:lastRenderedPageBreak/>
        <w:t>Education</w:t>
      </w:r>
      <w:r w:rsidR="006A3826" w:rsidRPr="00844D31">
        <w:rPr>
          <w:rFonts w:ascii="Arial" w:hAnsi="Arial" w:cs="Arial"/>
          <w:b/>
          <w:sz w:val="20"/>
          <w:szCs w:val="20"/>
          <w:lang w:val="en-US"/>
        </w:rPr>
        <w:t xml:space="preserve"> &amp; Experience</w:t>
      </w:r>
      <w:r w:rsidRPr="00844D31">
        <w:rPr>
          <w:rFonts w:ascii="Arial" w:hAnsi="Arial" w:cs="Arial"/>
          <w:b/>
          <w:sz w:val="20"/>
          <w:szCs w:val="20"/>
          <w:lang w:val="en-US"/>
        </w:rPr>
        <w:t>:</w:t>
      </w:r>
    </w:p>
    <w:p w14:paraId="7394EC40" w14:textId="24C3BB21" w:rsidR="006A3826" w:rsidRPr="00844D31" w:rsidRDefault="006D1116" w:rsidP="006D1116">
      <w:pPr>
        <w:spacing w:after="0" w:line="240" w:lineRule="auto"/>
        <w:rPr>
          <w:rFonts w:ascii="Arial" w:hAnsi="Arial" w:cs="Arial"/>
          <w:sz w:val="20"/>
          <w:szCs w:val="20"/>
        </w:rPr>
      </w:pPr>
      <w:r w:rsidRPr="01140FBC">
        <w:rPr>
          <w:rFonts w:ascii="Arial" w:hAnsi="Arial" w:cs="Arial"/>
          <w:sz w:val="20"/>
          <w:szCs w:val="20"/>
        </w:rPr>
        <w:t>This role requires a</w:t>
      </w:r>
      <w:r w:rsidR="004C40CB" w:rsidRPr="01140FBC">
        <w:rPr>
          <w:rFonts w:ascii="Arial" w:hAnsi="Arial" w:cs="Arial"/>
          <w:sz w:val="20"/>
          <w:szCs w:val="20"/>
        </w:rPr>
        <w:t xml:space="preserve"> minimum of a four-year college degree and at least </w:t>
      </w:r>
      <w:r w:rsidR="11666F7B" w:rsidRPr="01140FBC">
        <w:rPr>
          <w:rFonts w:ascii="Arial" w:hAnsi="Arial" w:cs="Arial"/>
          <w:sz w:val="20"/>
          <w:szCs w:val="20"/>
        </w:rPr>
        <w:t>seven</w:t>
      </w:r>
      <w:r w:rsidR="004C40CB" w:rsidRPr="01140FBC">
        <w:rPr>
          <w:rFonts w:ascii="Arial" w:hAnsi="Arial" w:cs="Arial"/>
          <w:sz w:val="20"/>
          <w:szCs w:val="20"/>
        </w:rPr>
        <w:t xml:space="preserve"> years of experience</w:t>
      </w:r>
      <w:r w:rsidR="0091591D" w:rsidRPr="01140FBC">
        <w:rPr>
          <w:rFonts w:ascii="Arial" w:hAnsi="Arial" w:cs="Arial"/>
          <w:sz w:val="20"/>
          <w:szCs w:val="20"/>
        </w:rPr>
        <w:t xml:space="preserve"> with progressively increasing responsibilities in congregational ministry, grassroots community organizing or volunteer management.</w:t>
      </w:r>
      <w:r w:rsidR="00AD0376" w:rsidRPr="01140FBC">
        <w:rPr>
          <w:rFonts w:ascii="Arial" w:hAnsi="Arial" w:cs="Arial"/>
          <w:sz w:val="20"/>
          <w:szCs w:val="20"/>
        </w:rPr>
        <w:t xml:space="preserve"> PMP certification highly preferred.</w:t>
      </w:r>
    </w:p>
    <w:p w14:paraId="3119E00D" w14:textId="2593A2B3" w:rsidR="00BA1C13" w:rsidRPr="00844D31" w:rsidRDefault="00CB5AFD" w:rsidP="006A3826">
      <w:pPr>
        <w:pStyle w:val="Heading2"/>
        <w:jc w:val="both"/>
        <w:rPr>
          <w:rFonts w:ascii="Arial" w:hAnsi="Arial" w:cs="Arial"/>
          <w:sz w:val="20"/>
          <w:szCs w:val="20"/>
        </w:rPr>
      </w:pPr>
      <w:r w:rsidRPr="00844D31">
        <w:rPr>
          <w:rFonts w:ascii="Arial" w:hAnsi="Arial" w:cs="Arial"/>
          <w:b/>
          <w:sz w:val="20"/>
          <w:szCs w:val="20"/>
          <w:lang w:val="en-US"/>
        </w:rPr>
        <w:t xml:space="preserve"> </w:t>
      </w:r>
    </w:p>
    <w:bookmarkEnd w:id="1"/>
    <w:p w14:paraId="20D92623" w14:textId="2EF251ED" w:rsidR="00BA1C13" w:rsidRPr="00844D31" w:rsidRDefault="00D84E9F" w:rsidP="00BA1C13">
      <w:pPr>
        <w:spacing w:after="0" w:line="240" w:lineRule="auto"/>
        <w:rPr>
          <w:rFonts w:ascii="Arial" w:eastAsiaTheme="majorEastAsia" w:hAnsi="Arial" w:cs="Arial"/>
          <w:b/>
          <w:color w:val="2E74B5" w:themeColor="accent1" w:themeShade="BF"/>
          <w:sz w:val="20"/>
          <w:szCs w:val="20"/>
        </w:rPr>
      </w:pPr>
      <w:r w:rsidRPr="00844D31">
        <w:rPr>
          <w:rFonts w:ascii="Arial" w:eastAsiaTheme="majorEastAsia" w:hAnsi="Arial" w:cs="Arial"/>
          <w:b/>
          <w:color w:val="2E74B5" w:themeColor="accent1" w:themeShade="BF"/>
          <w:sz w:val="20"/>
          <w:szCs w:val="20"/>
        </w:rPr>
        <w:t>Qualifications:</w:t>
      </w:r>
    </w:p>
    <w:p w14:paraId="6BE9DC77" w14:textId="4997C983" w:rsidR="00675F52" w:rsidRPr="00844D31" w:rsidRDefault="00675F52">
      <w:pPr>
        <w:pStyle w:val="ListParagraph"/>
        <w:numPr>
          <w:ilvl w:val="0"/>
          <w:numId w:val="4"/>
        </w:numPr>
        <w:spacing w:after="0" w:line="276" w:lineRule="auto"/>
        <w:jc w:val="both"/>
        <w:rPr>
          <w:rFonts w:ascii="Arial" w:hAnsi="Arial" w:cs="Arial"/>
          <w:sz w:val="20"/>
          <w:szCs w:val="20"/>
        </w:rPr>
      </w:pPr>
      <w:r w:rsidRPr="00844D31">
        <w:rPr>
          <w:rFonts w:ascii="Arial" w:hAnsi="Arial" w:cs="Arial"/>
          <w:sz w:val="20"/>
          <w:szCs w:val="20"/>
        </w:rPr>
        <w:t xml:space="preserve">Strong familiarity with faith-based motivations and sensitivities. Previous work in church context </w:t>
      </w:r>
      <w:r w:rsidR="00CD7CC6" w:rsidRPr="00844D31">
        <w:rPr>
          <w:rFonts w:ascii="Arial" w:hAnsi="Arial" w:cs="Arial"/>
          <w:sz w:val="20"/>
          <w:szCs w:val="20"/>
        </w:rPr>
        <w:t xml:space="preserve">highly </w:t>
      </w:r>
      <w:r w:rsidRPr="00844D31">
        <w:rPr>
          <w:rFonts w:ascii="Arial" w:hAnsi="Arial" w:cs="Arial"/>
          <w:sz w:val="20"/>
          <w:szCs w:val="20"/>
        </w:rPr>
        <w:t>preferred.</w:t>
      </w:r>
      <w:r w:rsidR="007C7240" w:rsidRPr="00844D31">
        <w:rPr>
          <w:rFonts w:ascii="Arial" w:hAnsi="Arial" w:cs="Arial"/>
          <w:sz w:val="20"/>
          <w:szCs w:val="20"/>
        </w:rPr>
        <w:t xml:space="preserve"> Experience with Lutheran</w:t>
      </w:r>
      <w:r w:rsidR="00BD4D33" w:rsidRPr="00844D31">
        <w:rPr>
          <w:rFonts w:ascii="Arial" w:hAnsi="Arial" w:cs="Arial"/>
          <w:sz w:val="20"/>
          <w:szCs w:val="20"/>
        </w:rPr>
        <w:t xml:space="preserve"> congregations or organizations </w:t>
      </w:r>
      <w:r w:rsidR="00CD7CC6" w:rsidRPr="00844D31">
        <w:rPr>
          <w:rFonts w:ascii="Arial" w:hAnsi="Arial" w:cs="Arial"/>
          <w:sz w:val="20"/>
          <w:szCs w:val="20"/>
        </w:rPr>
        <w:t>also</w:t>
      </w:r>
      <w:r w:rsidR="00BD4D33" w:rsidRPr="00844D31">
        <w:rPr>
          <w:rFonts w:ascii="Arial" w:hAnsi="Arial" w:cs="Arial"/>
          <w:sz w:val="20"/>
          <w:szCs w:val="20"/>
        </w:rPr>
        <w:t xml:space="preserve"> preferred. </w:t>
      </w:r>
    </w:p>
    <w:p w14:paraId="05BBA34C" w14:textId="77777777" w:rsidR="00675F52" w:rsidRPr="00844D31" w:rsidRDefault="00675F52">
      <w:pPr>
        <w:pStyle w:val="ListParagraph"/>
        <w:numPr>
          <w:ilvl w:val="0"/>
          <w:numId w:val="4"/>
        </w:numPr>
        <w:spacing w:after="0" w:line="276" w:lineRule="auto"/>
        <w:jc w:val="both"/>
        <w:rPr>
          <w:rFonts w:ascii="Arial" w:hAnsi="Arial" w:cs="Arial"/>
          <w:sz w:val="20"/>
          <w:szCs w:val="20"/>
        </w:rPr>
      </w:pPr>
      <w:r w:rsidRPr="00844D31">
        <w:rPr>
          <w:rFonts w:ascii="Arial" w:hAnsi="Arial" w:cs="Arial"/>
          <w:sz w:val="20"/>
          <w:szCs w:val="20"/>
        </w:rPr>
        <w:t>Expertise in all areas of communication, including strong writing skills and superior oratory skills and the ability to speak compellingly and with ease to a wide range of audiences.</w:t>
      </w:r>
    </w:p>
    <w:p w14:paraId="2ABC357A" w14:textId="77777777" w:rsidR="00675F52" w:rsidRPr="00844D31" w:rsidRDefault="00675F52">
      <w:pPr>
        <w:pStyle w:val="ListParagraph"/>
        <w:numPr>
          <w:ilvl w:val="0"/>
          <w:numId w:val="4"/>
        </w:numPr>
        <w:spacing w:after="0" w:line="276" w:lineRule="auto"/>
        <w:jc w:val="both"/>
        <w:rPr>
          <w:rFonts w:ascii="Arial" w:hAnsi="Arial" w:cs="Arial"/>
          <w:sz w:val="20"/>
          <w:szCs w:val="20"/>
        </w:rPr>
      </w:pPr>
      <w:r w:rsidRPr="00844D31">
        <w:rPr>
          <w:rFonts w:ascii="Arial" w:hAnsi="Arial" w:cs="Arial"/>
          <w:sz w:val="20"/>
          <w:szCs w:val="20"/>
        </w:rPr>
        <w:t>Demonstrated project management experience, including publication content development and website content management.</w:t>
      </w:r>
    </w:p>
    <w:p w14:paraId="115C4FAE" w14:textId="77777777" w:rsidR="00675F52" w:rsidRPr="00844D31" w:rsidRDefault="00675F52">
      <w:pPr>
        <w:pStyle w:val="ListParagraph"/>
        <w:numPr>
          <w:ilvl w:val="0"/>
          <w:numId w:val="4"/>
        </w:numPr>
        <w:spacing w:after="0" w:line="276" w:lineRule="auto"/>
        <w:jc w:val="both"/>
        <w:rPr>
          <w:rFonts w:ascii="Arial" w:hAnsi="Arial" w:cs="Arial"/>
          <w:sz w:val="20"/>
          <w:szCs w:val="20"/>
        </w:rPr>
      </w:pPr>
      <w:r w:rsidRPr="00844D31">
        <w:rPr>
          <w:rFonts w:ascii="Arial" w:hAnsi="Arial" w:cs="Arial"/>
          <w:sz w:val="20"/>
          <w:szCs w:val="20"/>
        </w:rPr>
        <w:t>Strong leadership and consensus building skills.</w:t>
      </w:r>
    </w:p>
    <w:p w14:paraId="1D698F32" w14:textId="57F3E3F3" w:rsidR="00675F52" w:rsidRPr="00844D31" w:rsidRDefault="00675F52">
      <w:pPr>
        <w:pStyle w:val="ListParagraph"/>
        <w:numPr>
          <w:ilvl w:val="0"/>
          <w:numId w:val="4"/>
        </w:numPr>
        <w:spacing w:after="0" w:line="276" w:lineRule="auto"/>
        <w:jc w:val="both"/>
        <w:rPr>
          <w:rFonts w:ascii="Arial" w:hAnsi="Arial" w:cs="Arial"/>
          <w:sz w:val="20"/>
          <w:szCs w:val="20"/>
        </w:rPr>
      </w:pPr>
      <w:r w:rsidRPr="00844D31">
        <w:rPr>
          <w:rFonts w:ascii="Arial" w:hAnsi="Arial" w:cs="Arial"/>
          <w:sz w:val="20"/>
          <w:szCs w:val="20"/>
        </w:rPr>
        <w:t xml:space="preserve">Proven management experience and ability to supervise both internal staff and a large network of volunteer leaders throughout the United States. </w:t>
      </w:r>
    </w:p>
    <w:p w14:paraId="4A61CEAF" w14:textId="77777777" w:rsidR="0048183B" w:rsidRPr="00844D31" w:rsidRDefault="0048183B">
      <w:pPr>
        <w:pStyle w:val="ListParagraph"/>
        <w:numPr>
          <w:ilvl w:val="0"/>
          <w:numId w:val="4"/>
        </w:numPr>
        <w:spacing w:after="0" w:line="276" w:lineRule="auto"/>
        <w:jc w:val="both"/>
        <w:rPr>
          <w:rFonts w:ascii="Arial" w:hAnsi="Arial" w:cs="Arial"/>
          <w:sz w:val="20"/>
          <w:szCs w:val="20"/>
        </w:rPr>
      </w:pPr>
      <w:r w:rsidRPr="00844D31">
        <w:rPr>
          <w:rFonts w:ascii="Arial" w:hAnsi="Arial" w:cs="Arial"/>
          <w:sz w:val="20"/>
          <w:szCs w:val="20"/>
        </w:rPr>
        <w:t>Exhibits skills of diplomacy. Able to work productively with a wide array of different people and institutions that may disagree and could be in competition with one another.</w:t>
      </w:r>
    </w:p>
    <w:p w14:paraId="3DEDC750" w14:textId="77777777" w:rsidR="000249E9" w:rsidRPr="00844D31" w:rsidRDefault="0048183B">
      <w:pPr>
        <w:pStyle w:val="ListParagraph"/>
        <w:numPr>
          <w:ilvl w:val="0"/>
          <w:numId w:val="4"/>
        </w:numPr>
        <w:spacing w:after="0" w:line="276" w:lineRule="auto"/>
        <w:jc w:val="both"/>
        <w:rPr>
          <w:rFonts w:ascii="Arial" w:hAnsi="Arial" w:cs="Arial"/>
          <w:sz w:val="20"/>
          <w:szCs w:val="20"/>
        </w:rPr>
      </w:pPr>
      <w:r w:rsidRPr="00844D31">
        <w:rPr>
          <w:rFonts w:ascii="Arial" w:hAnsi="Arial" w:cs="Arial"/>
          <w:sz w:val="20"/>
          <w:szCs w:val="20"/>
        </w:rPr>
        <w:t>Proficiency with Microsoft Office software required; experience with Raisers Edge or other database management programs a plus.</w:t>
      </w:r>
    </w:p>
    <w:p w14:paraId="0810BD60" w14:textId="5EFD7E93" w:rsidR="000249E9" w:rsidRPr="00844D31" w:rsidRDefault="000249E9">
      <w:pPr>
        <w:pStyle w:val="ListParagraph"/>
        <w:numPr>
          <w:ilvl w:val="0"/>
          <w:numId w:val="4"/>
        </w:numPr>
        <w:spacing w:after="0" w:line="276" w:lineRule="auto"/>
        <w:jc w:val="both"/>
        <w:rPr>
          <w:rFonts w:ascii="Arial" w:hAnsi="Arial" w:cs="Arial"/>
          <w:sz w:val="20"/>
          <w:szCs w:val="20"/>
        </w:rPr>
      </w:pPr>
      <w:r w:rsidRPr="00844D31">
        <w:rPr>
          <w:rFonts w:ascii="Arial" w:hAnsi="Arial" w:cs="Arial"/>
          <w:sz w:val="20"/>
          <w:szCs w:val="20"/>
        </w:rPr>
        <w:t>Deep commitment to Corus International’s core values and ability to model those values in relationships with colleagues and partners.</w:t>
      </w:r>
    </w:p>
    <w:p w14:paraId="053DAF52" w14:textId="77777777" w:rsidR="000249E9" w:rsidRPr="00844D31" w:rsidRDefault="000249E9">
      <w:pPr>
        <w:pStyle w:val="Table3Data"/>
        <w:numPr>
          <w:ilvl w:val="0"/>
          <w:numId w:val="4"/>
        </w:numPr>
        <w:rPr>
          <w:rFonts w:ascii="Arial" w:hAnsi="Arial" w:cs="Arial"/>
        </w:rPr>
      </w:pPr>
      <w:r w:rsidRPr="00844D31">
        <w:rPr>
          <w:rFonts w:ascii="Arial" w:hAnsi="Arial" w:cs="Arial"/>
        </w:rPr>
        <w:t xml:space="preserve">Demonstrated ability to take initiative and follow through on projects and policies; good organization skills and the ability to manage a variety of tasks productively. </w:t>
      </w:r>
    </w:p>
    <w:p w14:paraId="2A7B8D0B" w14:textId="77777777" w:rsidR="000249E9" w:rsidRPr="00844D31" w:rsidRDefault="000249E9">
      <w:pPr>
        <w:pStyle w:val="Table3Data"/>
        <w:numPr>
          <w:ilvl w:val="0"/>
          <w:numId w:val="4"/>
        </w:numPr>
        <w:rPr>
          <w:rFonts w:ascii="Arial" w:hAnsi="Arial" w:cs="Arial"/>
        </w:rPr>
      </w:pPr>
      <w:r w:rsidRPr="00844D31">
        <w:rPr>
          <w:rFonts w:ascii="Arial" w:hAnsi="Arial" w:cs="Arial"/>
        </w:rPr>
        <w:t>Ability to work as part of a team, both internally with fellow staff as well as with Corus International’s partners and allies; excellent interpersonal skills.</w:t>
      </w:r>
    </w:p>
    <w:p w14:paraId="60DEB7EF" w14:textId="77777777" w:rsidR="000249E9" w:rsidRPr="00844D31" w:rsidRDefault="000249E9">
      <w:pPr>
        <w:pStyle w:val="Table3Data"/>
        <w:numPr>
          <w:ilvl w:val="0"/>
          <w:numId w:val="4"/>
        </w:numPr>
        <w:rPr>
          <w:rFonts w:ascii="Arial" w:hAnsi="Arial" w:cs="Arial"/>
        </w:rPr>
      </w:pPr>
      <w:r w:rsidRPr="00844D31">
        <w:rPr>
          <w:rFonts w:ascii="Arial" w:hAnsi="Arial" w:cs="Arial"/>
        </w:rPr>
        <w:t>Creativity, imagination, problem-solving skills, and the ability to adjust direction and strategies.</w:t>
      </w:r>
    </w:p>
    <w:p w14:paraId="427CD770" w14:textId="344CACAD" w:rsidR="0048183B" w:rsidRPr="00844D31" w:rsidRDefault="000249E9">
      <w:pPr>
        <w:pStyle w:val="Table3Data"/>
        <w:numPr>
          <w:ilvl w:val="0"/>
          <w:numId w:val="4"/>
        </w:numPr>
        <w:rPr>
          <w:rFonts w:ascii="Arial" w:hAnsi="Arial" w:cs="Arial"/>
        </w:rPr>
      </w:pPr>
      <w:r w:rsidRPr="00844D31">
        <w:rPr>
          <w:rFonts w:ascii="Arial" w:hAnsi="Arial" w:cs="Arial"/>
        </w:rPr>
        <w:t>Experience with and commitment to working in a very diverse workforce.</w:t>
      </w:r>
    </w:p>
    <w:p w14:paraId="213DB044" w14:textId="77777777" w:rsidR="006A3826" w:rsidRPr="00844D31" w:rsidRDefault="006A3826" w:rsidP="00BA1C13">
      <w:pPr>
        <w:spacing w:after="0" w:line="240" w:lineRule="auto"/>
        <w:rPr>
          <w:rFonts w:ascii="Arial" w:eastAsiaTheme="majorEastAsia" w:hAnsi="Arial" w:cs="Arial"/>
          <w:b/>
          <w:color w:val="2E74B5" w:themeColor="accent1" w:themeShade="BF"/>
          <w:sz w:val="20"/>
          <w:szCs w:val="20"/>
        </w:rPr>
      </w:pPr>
    </w:p>
    <w:p w14:paraId="4598D04D" w14:textId="77777777" w:rsidR="00342BAE" w:rsidRPr="00844D31" w:rsidRDefault="00342BAE" w:rsidP="00BA1C13">
      <w:pPr>
        <w:spacing w:after="0" w:line="240" w:lineRule="auto"/>
        <w:rPr>
          <w:rFonts w:ascii="Arial" w:hAnsi="Arial" w:cs="Arial"/>
          <w:sz w:val="20"/>
          <w:szCs w:val="20"/>
        </w:rPr>
      </w:pPr>
      <w:r w:rsidRPr="00844D31">
        <w:rPr>
          <w:rFonts w:ascii="Arial" w:eastAsiaTheme="majorEastAsia" w:hAnsi="Arial" w:cs="Arial"/>
          <w:b/>
          <w:color w:val="2E74B5" w:themeColor="accent1" w:themeShade="BF"/>
          <w:sz w:val="20"/>
          <w:szCs w:val="20"/>
        </w:rPr>
        <w:t>Other Duties:</w:t>
      </w:r>
    </w:p>
    <w:p w14:paraId="127BEDAC" w14:textId="45084C0D" w:rsidR="00342BAE" w:rsidRPr="00844D31" w:rsidRDefault="00342BAE" w:rsidP="00342BAE">
      <w:pPr>
        <w:jc w:val="both"/>
        <w:rPr>
          <w:rFonts w:ascii="Arial" w:hAnsi="Arial" w:cs="Arial"/>
          <w:sz w:val="20"/>
          <w:szCs w:val="20"/>
        </w:rPr>
      </w:pPr>
      <w:r w:rsidRPr="00844D31">
        <w:rPr>
          <w:rFonts w:ascii="Arial" w:hAnsi="Arial" w:cs="Arial"/>
          <w:sz w:val="20"/>
          <w:szCs w:val="20"/>
        </w:rPr>
        <w:t>This job description is not designed to cover or</w:t>
      </w:r>
      <w:r w:rsidR="00196E38" w:rsidRPr="00844D31">
        <w:rPr>
          <w:rFonts w:ascii="Arial" w:hAnsi="Arial" w:cs="Arial"/>
          <w:sz w:val="20"/>
          <w:szCs w:val="20"/>
        </w:rPr>
        <w:t xml:space="preserve"> contain a comprehensive list</w:t>
      </w:r>
      <w:r w:rsidRPr="00844D31">
        <w:rPr>
          <w:rFonts w:ascii="Arial" w:hAnsi="Arial" w:cs="Arial"/>
          <w:sz w:val="20"/>
          <w:szCs w:val="20"/>
        </w:rPr>
        <w:t xml:space="preserve"> of activities, duties or</w:t>
      </w:r>
      <w:r w:rsidR="00196E38" w:rsidRPr="00844D31">
        <w:rPr>
          <w:rFonts w:ascii="Arial" w:hAnsi="Arial" w:cs="Arial"/>
          <w:sz w:val="20"/>
          <w:szCs w:val="20"/>
        </w:rPr>
        <w:t xml:space="preserve"> responsibilities for the position. </w:t>
      </w:r>
      <w:r w:rsidRPr="00844D31">
        <w:rPr>
          <w:rFonts w:ascii="Arial" w:hAnsi="Arial" w:cs="Arial"/>
          <w:sz w:val="20"/>
          <w:szCs w:val="20"/>
        </w:rPr>
        <w:t>Duties, responsibilities and activities may change at any time with or without notice. All</w:t>
      </w:r>
      <w:r w:rsidR="00196E38" w:rsidRPr="00844D31">
        <w:rPr>
          <w:rFonts w:ascii="Arial" w:hAnsi="Arial" w:cs="Arial"/>
          <w:sz w:val="20"/>
          <w:szCs w:val="20"/>
        </w:rPr>
        <w:t xml:space="preserve"> positions are required to perform</w:t>
      </w:r>
      <w:r w:rsidRPr="00844D31">
        <w:rPr>
          <w:rFonts w:ascii="Arial" w:hAnsi="Arial" w:cs="Arial"/>
          <w:sz w:val="20"/>
          <w:szCs w:val="20"/>
        </w:rPr>
        <w:t xml:space="preserve"> any additional tasks assigned by the supervisor. </w:t>
      </w:r>
      <w:r w:rsidR="65C74940" w:rsidRPr="00844D31">
        <w:rPr>
          <w:rFonts w:ascii="Arial" w:hAnsi="Arial" w:cs="Arial"/>
          <w:sz w:val="20"/>
          <w:szCs w:val="20"/>
        </w:rPr>
        <w:t>Global positions that are bound by contracts will not be changed without notice and approval.</w:t>
      </w:r>
    </w:p>
    <w:p w14:paraId="70E6A892" w14:textId="2470AE24" w:rsidR="006A3826" w:rsidRPr="00844D31" w:rsidRDefault="005E7349" w:rsidP="00F41409">
      <w:pPr>
        <w:spacing w:after="0" w:line="240" w:lineRule="auto"/>
        <w:rPr>
          <w:rFonts w:ascii="Arial" w:eastAsiaTheme="majorEastAsia" w:hAnsi="Arial" w:cs="Arial"/>
          <w:b/>
          <w:color w:val="2E74B5" w:themeColor="accent1" w:themeShade="BF"/>
          <w:sz w:val="20"/>
          <w:szCs w:val="20"/>
        </w:rPr>
      </w:pPr>
      <w:r w:rsidRPr="00844D31">
        <w:rPr>
          <w:rFonts w:ascii="Arial" w:eastAsiaTheme="majorEastAsia" w:hAnsi="Arial" w:cs="Arial"/>
          <w:b/>
          <w:color w:val="2E74B5" w:themeColor="accent1" w:themeShade="BF"/>
          <w:sz w:val="20"/>
          <w:szCs w:val="20"/>
        </w:rPr>
        <w:t>Working Conditions, Travel and Environment</w:t>
      </w:r>
    </w:p>
    <w:p w14:paraId="1441C832" w14:textId="7CF5507F" w:rsidR="006A3826" w:rsidRPr="00844D31" w:rsidRDefault="006A3826">
      <w:pPr>
        <w:pStyle w:val="ListParagraph"/>
        <w:numPr>
          <w:ilvl w:val="0"/>
          <w:numId w:val="3"/>
        </w:numPr>
        <w:jc w:val="both"/>
        <w:rPr>
          <w:rFonts w:ascii="Arial" w:eastAsiaTheme="minorEastAsia" w:hAnsi="Arial" w:cs="Arial"/>
          <w:sz w:val="20"/>
          <w:szCs w:val="20"/>
        </w:rPr>
      </w:pPr>
      <w:r w:rsidRPr="00844D31">
        <w:rPr>
          <w:rFonts w:ascii="Arial" w:hAnsi="Arial" w:cs="Arial"/>
          <w:sz w:val="20"/>
          <w:szCs w:val="20"/>
        </w:rPr>
        <w:t xml:space="preserve">The duties of the job require regular attendance of at least 5 days/week.  The employee must be available to work outside normal office hours or on the weekends as required. </w:t>
      </w:r>
      <w:r w:rsidR="6C515CC2" w:rsidRPr="00844D31">
        <w:rPr>
          <w:rFonts w:ascii="Arial" w:eastAsia="Arial" w:hAnsi="Arial" w:cs="Arial"/>
          <w:sz w:val="20"/>
          <w:szCs w:val="20"/>
        </w:rPr>
        <w:t>Corus has a hybrid work policy, allowing 50 percent of work to be done remotely.</w:t>
      </w:r>
    </w:p>
    <w:p w14:paraId="604AD406" w14:textId="52FF6658" w:rsidR="00160FE6" w:rsidRPr="00844D31" w:rsidRDefault="00F6427A">
      <w:pPr>
        <w:pStyle w:val="ListParagraph"/>
        <w:numPr>
          <w:ilvl w:val="0"/>
          <w:numId w:val="3"/>
        </w:numPr>
        <w:jc w:val="both"/>
        <w:rPr>
          <w:rFonts w:ascii="Arial" w:hAnsi="Arial" w:cs="Arial"/>
          <w:sz w:val="20"/>
          <w:szCs w:val="20"/>
        </w:rPr>
      </w:pPr>
      <w:r w:rsidRPr="00844D31">
        <w:rPr>
          <w:rFonts w:ascii="Arial" w:hAnsi="Arial" w:cs="Arial"/>
          <w:sz w:val="20"/>
          <w:szCs w:val="20"/>
        </w:rPr>
        <w:t>Willingness and ability to travel domestically (up to 25%) to represent Lutheran World Relie</w:t>
      </w:r>
      <w:r w:rsidR="00160FE6" w:rsidRPr="00844D31">
        <w:rPr>
          <w:rFonts w:ascii="Arial" w:hAnsi="Arial" w:cs="Arial"/>
          <w:sz w:val="20"/>
          <w:szCs w:val="20"/>
        </w:rPr>
        <w:t xml:space="preserve">f at national, regional or congregational events, including Ingatherings and conferences. </w:t>
      </w:r>
      <w:r w:rsidR="009713F8" w:rsidRPr="00844D31">
        <w:rPr>
          <w:rFonts w:ascii="Arial" w:hAnsi="Arial" w:cs="Arial"/>
          <w:sz w:val="20"/>
          <w:szCs w:val="20"/>
        </w:rPr>
        <w:t>Possible international travel may be required for content gathering.</w:t>
      </w:r>
    </w:p>
    <w:p w14:paraId="3AA9DE83" w14:textId="2F72A0E1" w:rsidR="006A3826" w:rsidRPr="00844D31" w:rsidRDefault="006A3826">
      <w:pPr>
        <w:pStyle w:val="ListParagraph"/>
        <w:numPr>
          <w:ilvl w:val="0"/>
          <w:numId w:val="3"/>
        </w:numPr>
        <w:jc w:val="both"/>
        <w:rPr>
          <w:rFonts w:ascii="Arial" w:hAnsi="Arial" w:cs="Arial"/>
          <w:sz w:val="20"/>
          <w:szCs w:val="20"/>
        </w:rPr>
      </w:pPr>
      <w:r w:rsidRPr="00844D31">
        <w:rPr>
          <w:rFonts w:ascii="Arial" w:hAnsi="Arial" w:cs="Arial"/>
          <w:sz w:val="20"/>
          <w:szCs w:val="20"/>
        </w:rPr>
        <w:t>While performing the duties of this job in different locations, the employee may be exposed to precarious settings under high security risks and/or very basic living conditions and outside weather conditions, as well as to infectious diseases.</w:t>
      </w:r>
    </w:p>
    <w:p w14:paraId="33DDBDC3" w14:textId="77777777" w:rsidR="006A3826" w:rsidRPr="00844D31" w:rsidRDefault="006A3826" w:rsidP="00F41409">
      <w:pPr>
        <w:spacing w:after="0" w:line="240" w:lineRule="auto"/>
        <w:rPr>
          <w:rFonts w:ascii="Arial" w:eastAsiaTheme="majorEastAsia" w:hAnsi="Arial" w:cs="Arial"/>
          <w:b/>
          <w:color w:val="2E74B5" w:themeColor="accent1" w:themeShade="BF"/>
          <w:sz w:val="20"/>
          <w:szCs w:val="20"/>
        </w:rPr>
      </w:pPr>
    </w:p>
    <w:p w14:paraId="57307EE1" w14:textId="39236A73" w:rsidR="004919E3" w:rsidRPr="00844D31" w:rsidRDefault="004919E3" w:rsidP="007B41D1">
      <w:pPr>
        <w:spacing w:after="0" w:line="240" w:lineRule="auto"/>
        <w:rPr>
          <w:rFonts w:ascii="Arial" w:eastAsiaTheme="majorEastAsia" w:hAnsi="Arial" w:cs="Arial"/>
          <w:b/>
          <w:color w:val="2E74B5" w:themeColor="accent1" w:themeShade="BF"/>
          <w:sz w:val="20"/>
          <w:szCs w:val="20"/>
        </w:rPr>
      </w:pPr>
      <w:r w:rsidRPr="00844D31">
        <w:rPr>
          <w:rFonts w:ascii="Arial" w:eastAsiaTheme="majorEastAsia" w:hAnsi="Arial" w:cs="Arial"/>
          <w:b/>
          <w:color w:val="2E74B5" w:themeColor="accent1" w:themeShade="BF"/>
          <w:sz w:val="20"/>
          <w:szCs w:val="20"/>
        </w:rPr>
        <w:t>Diversity, Equity, Inclusion and Zero Tolerance to Abuse</w:t>
      </w:r>
    </w:p>
    <w:p w14:paraId="54BA8E46" w14:textId="77777777" w:rsidR="007B41D1" w:rsidRPr="00844D31" w:rsidRDefault="007B41D1" w:rsidP="007B41D1">
      <w:pPr>
        <w:spacing w:after="0" w:line="240" w:lineRule="auto"/>
        <w:rPr>
          <w:rFonts w:ascii="Arial" w:hAnsi="Arial" w:cs="Arial"/>
          <w:sz w:val="20"/>
          <w:szCs w:val="20"/>
        </w:rPr>
      </w:pPr>
    </w:p>
    <w:p w14:paraId="7DE369BC" w14:textId="4B577E95" w:rsidR="007B41D1" w:rsidRPr="00844D31" w:rsidRDefault="007B41D1" w:rsidP="007B41D1">
      <w:pPr>
        <w:spacing w:after="0" w:line="240" w:lineRule="auto"/>
        <w:rPr>
          <w:rFonts w:ascii="Arial" w:hAnsi="Arial" w:cs="Arial"/>
          <w:sz w:val="20"/>
          <w:szCs w:val="20"/>
        </w:rPr>
      </w:pPr>
      <w:r w:rsidRPr="00844D31">
        <w:rPr>
          <w:rFonts w:ascii="Arial" w:hAnsi="Arial" w:cs="Arial"/>
          <w:sz w:val="20"/>
          <w:szCs w:val="20"/>
          <w:u w:val="single"/>
        </w:rPr>
        <w:t>As a member of</w:t>
      </w:r>
      <w:r w:rsidR="005E75F0" w:rsidRPr="00844D31">
        <w:rPr>
          <w:rFonts w:ascii="Arial" w:hAnsi="Arial" w:cs="Arial"/>
          <w:sz w:val="20"/>
          <w:szCs w:val="20"/>
          <w:u w:val="single"/>
        </w:rPr>
        <w:t xml:space="preserve"> the</w:t>
      </w:r>
      <w:r w:rsidRPr="00844D31">
        <w:rPr>
          <w:rFonts w:ascii="Arial" w:hAnsi="Arial" w:cs="Arial"/>
          <w:sz w:val="20"/>
          <w:szCs w:val="20"/>
          <w:u w:val="single"/>
        </w:rPr>
        <w:t xml:space="preserve"> Corus Family, each employee is expected to</w:t>
      </w:r>
      <w:r w:rsidRPr="00844D31">
        <w:rPr>
          <w:rFonts w:ascii="Arial" w:hAnsi="Arial" w:cs="Arial"/>
          <w:sz w:val="20"/>
          <w:szCs w:val="20"/>
        </w:rPr>
        <w:t>:</w:t>
      </w:r>
    </w:p>
    <w:p w14:paraId="7A806390" w14:textId="702236A1" w:rsidR="004919E3" w:rsidRPr="00844D31" w:rsidRDefault="004919E3">
      <w:pPr>
        <w:pStyle w:val="ListParagraph"/>
        <w:numPr>
          <w:ilvl w:val="0"/>
          <w:numId w:val="2"/>
        </w:numPr>
        <w:ind w:left="360" w:hanging="360"/>
        <w:jc w:val="both"/>
        <w:rPr>
          <w:rFonts w:ascii="Arial" w:hAnsi="Arial" w:cs="Arial"/>
          <w:sz w:val="20"/>
          <w:szCs w:val="20"/>
        </w:rPr>
      </w:pPr>
      <w:r w:rsidRPr="00844D31">
        <w:rPr>
          <w:rFonts w:ascii="Arial" w:hAnsi="Arial" w:cs="Arial"/>
          <w:sz w:val="20"/>
          <w:szCs w:val="20"/>
        </w:rPr>
        <w:t>Help to develop and maintain an environment that welcome and develop a diverse workforce.</w:t>
      </w:r>
    </w:p>
    <w:p w14:paraId="65081BE4" w14:textId="3D02EB55" w:rsidR="004919E3" w:rsidRPr="00844D31" w:rsidRDefault="004919E3">
      <w:pPr>
        <w:pStyle w:val="ListParagraph"/>
        <w:numPr>
          <w:ilvl w:val="0"/>
          <w:numId w:val="2"/>
        </w:numPr>
        <w:ind w:left="360" w:hanging="360"/>
        <w:jc w:val="both"/>
        <w:rPr>
          <w:rFonts w:ascii="Arial" w:hAnsi="Arial" w:cs="Arial"/>
          <w:sz w:val="20"/>
          <w:szCs w:val="20"/>
        </w:rPr>
      </w:pPr>
      <w:r w:rsidRPr="00844D31">
        <w:rPr>
          <w:rFonts w:ascii="Arial" w:hAnsi="Arial" w:cs="Arial"/>
          <w:sz w:val="20"/>
          <w:szCs w:val="20"/>
        </w:rPr>
        <w:t>Foster a work environment where everyone feels valued and included</w:t>
      </w:r>
      <w:r w:rsidR="007B41D1" w:rsidRPr="00844D31">
        <w:rPr>
          <w:rFonts w:ascii="Arial" w:hAnsi="Arial" w:cs="Arial"/>
          <w:sz w:val="20"/>
          <w:szCs w:val="20"/>
        </w:rPr>
        <w:t>.</w:t>
      </w:r>
      <w:r w:rsidRPr="00844D31">
        <w:rPr>
          <w:rFonts w:ascii="Arial" w:hAnsi="Arial" w:cs="Arial"/>
          <w:sz w:val="20"/>
          <w:szCs w:val="20"/>
        </w:rPr>
        <w:t xml:space="preserve"> </w:t>
      </w:r>
    </w:p>
    <w:p w14:paraId="2A7885BF" w14:textId="15249C7A" w:rsidR="004919E3" w:rsidRPr="00844D31" w:rsidRDefault="004919E3">
      <w:pPr>
        <w:pStyle w:val="ListParagraph"/>
        <w:numPr>
          <w:ilvl w:val="0"/>
          <w:numId w:val="2"/>
        </w:numPr>
        <w:ind w:left="360" w:hanging="360"/>
        <w:jc w:val="both"/>
        <w:rPr>
          <w:rFonts w:ascii="Arial" w:hAnsi="Arial" w:cs="Arial"/>
          <w:sz w:val="20"/>
          <w:szCs w:val="20"/>
        </w:rPr>
      </w:pPr>
      <w:r w:rsidRPr="00844D31">
        <w:rPr>
          <w:rFonts w:ascii="Arial" w:hAnsi="Arial" w:cs="Arial"/>
          <w:sz w:val="20"/>
          <w:szCs w:val="20"/>
        </w:rPr>
        <w:t>Support employees’ evaluation and promotion processes based on skills and performance.</w:t>
      </w:r>
    </w:p>
    <w:p w14:paraId="6CAFC2BB" w14:textId="615C3608" w:rsidR="004919E3" w:rsidRPr="00844D31" w:rsidRDefault="004919E3">
      <w:pPr>
        <w:pStyle w:val="ListParagraph"/>
        <w:numPr>
          <w:ilvl w:val="0"/>
          <w:numId w:val="2"/>
        </w:numPr>
        <w:ind w:left="360" w:hanging="360"/>
        <w:jc w:val="both"/>
        <w:rPr>
          <w:rFonts w:ascii="Arial" w:hAnsi="Arial" w:cs="Arial"/>
          <w:sz w:val="20"/>
          <w:szCs w:val="20"/>
        </w:rPr>
      </w:pPr>
      <w:r w:rsidRPr="00844D31">
        <w:rPr>
          <w:rFonts w:ascii="Arial" w:hAnsi="Arial" w:cs="Arial"/>
          <w:sz w:val="20"/>
          <w:szCs w:val="20"/>
        </w:rPr>
        <w:t xml:space="preserve">Promote a safe, secure, and respectful environment for all </w:t>
      </w:r>
      <w:r w:rsidR="007B41D1" w:rsidRPr="00844D31">
        <w:rPr>
          <w:rFonts w:ascii="Arial" w:hAnsi="Arial" w:cs="Arial"/>
          <w:sz w:val="20"/>
          <w:szCs w:val="20"/>
        </w:rPr>
        <w:t xml:space="preserve">members of Corus family, </w:t>
      </w:r>
      <w:r w:rsidRPr="00844D31">
        <w:rPr>
          <w:rFonts w:ascii="Arial" w:hAnsi="Arial" w:cs="Arial"/>
          <w:sz w:val="20"/>
          <w:szCs w:val="20"/>
        </w:rPr>
        <w:t>stakeholders</w:t>
      </w:r>
      <w:r w:rsidR="007B41D1" w:rsidRPr="00844D31">
        <w:rPr>
          <w:rFonts w:ascii="Arial" w:hAnsi="Arial" w:cs="Arial"/>
          <w:sz w:val="20"/>
          <w:szCs w:val="20"/>
        </w:rPr>
        <w:t xml:space="preserve"> in general</w:t>
      </w:r>
      <w:r w:rsidRPr="00844D31">
        <w:rPr>
          <w:rFonts w:ascii="Arial" w:hAnsi="Arial" w:cs="Arial"/>
          <w:sz w:val="20"/>
          <w:szCs w:val="20"/>
        </w:rPr>
        <w:t xml:space="preserve">, </w:t>
      </w:r>
      <w:r w:rsidR="007B41D1" w:rsidRPr="00844D31">
        <w:rPr>
          <w:rFonts w:ascii="Arial" w:hAnsi="Arial" w:cs="Arial"/>
          <w:sz w:val="20"/>
          <w:szCs w:val="20"/>
        </w:rPr>
        <w:t xml:space="preserve">and </w:t>
      </w:r>
      <w:r w:rsidRPr="00844D31">
        <w:rPr>
          <w:rFonts w:ascii="Arial" w:hAnsi="Arial" w:cs="Arial"/>
          <w:sz w:val="20"/>
          <w:szCs w:val="20"/>
        </w:rPr>
        <w:t xml:space="preserve">particularly for </w:t>
      </w:r>
      <w:r w:rsidR="007B41D1" w:rsidRPr="00844D31">
        <w:rPr>
          <w:rFonts w:ascii="Arial" w:hAnsi="Arial" w:cs="Arial"/>
          <w:sz w:val="20"/>
          <w:szCs w:val="20"/>
        </w:rPr>
        <w:t xml:space="preserve">the </w:t>
      </w:r>
      <w:r w:rsidRPr="00844D31">
        <w:rPr>
          <w:rFonts w:ascii="Arial" w:hAnsi="Arial" w:cs="Arial"/>
          <w:sz w:val="20"/>
          <w:szCs w:val="20"/>
        </w:rPr>
        <w:t>communities we serve</w:t>
      </w:r>
      <w:r w:rsidR="007B41D1" w:rsidRPr="00844D31">
        <w:rPr>
          <w:rFonts w:ascii="Arial" w:hAnsi="Arial" w:cs="Arial"/>
          <w:sz w:val="20"/>
          <w:szCs w:val="20"/>
        </w:rPr>
        <w:t>.</w:t>
      </w:r>
    </w:p>
    <w:p w14:paraId="2DCE71AD" w14:textId="501C9AFF" w:rsidR="004919E3" w:rsidRPr="00844D31" w:rsidRDefault="00724E47">
      <w:pPr>
        <w:pStyle w:val="ListParagraph"/>
        <w:numPr>
          <w:ilvl w:val="0"/>
          <w:numId w:val="2"/>
        </w:numPr>
        <w:ind w:left="360" w:hanging="360"/>
        <w:jc w:val="both"/>
        <w:rPr>
          <w:rFonts w:ascii="Arial" w:hAnsi="Arial" w:cs="Arial"/>
          <w:sz w:val="20"/>
          <w:szCs w:val="20"/>
        </w:rPr>
      </w:pPr>
      <w:r w:rsidRPr="00844D31">
        <w:rPr>
          <w:rFonts w:ascii="Arial" w:hAnsi="Arial" w:cs="Arial"/>
          <w:sz w:val="20"/>
          <w:szCs w:val="20"/>
        </w:rPr>
        <w:lastRenderedPageBreak/>
        <w:t>Follow Corus Code of Conduct h</w:t>
      </w:r>
      <w:r w:rsidR="004919E3" w:rsidRPr="00844D31">
        <w:rPr>
          <w:rFonts w:ascii="Arial" w:hAnsi="Arial" w:cs="Arial"/>
          <w:sz w:val="20"/>
          <w:szCs w:val="20"/>
        </w:rPr>
        <w:t>elp</w:t>
      </w:r>
      <w:r w:rsidRPr="00844D31">
        <w:rPr>
          <w:rFonts w:ascii="Arial" w:hAnsi="Arial" w:cs="Arial"/>
          <w:sz w:val="20"/>
          <w:szCs w:val="20"/>
        </w:rPr>
        <w:t>ing</w:t>
      </w:r>
      <w:r w:rsidR="004919E3" w:rsidRPr="00844D31">
        <w:rPr>
          <w:rFonts w:ascii="Arial" w:hAnsi="Arial" w:cs="Arial"/>
          <w:sz w:val="20"/>
          <w:szCs w:val="20"/>
        </w:rPr>
        <w:t xml:space="preserve"> to prevent any type of abuse including workplace harassment, sexual abuse and exploitation, and </w:t>
      </w:r>
      <w:r w:rsidR="6EBC0A24" w:rsidRPr="00844D31">
        <w:rPr>
          <w:rFonts w:ascii="Arial" w:hAnsi="Arial" w:cs="Arial"/>
          <w:sz w:val="20"/>
          <w:szCs w:val="20"/>
        </w:rPr>
        <w:t>trafficking</w:t>
      </w:r>
      <w:r w:rsidR="004919E3" w:rsidRPr="00844D31">
        <w:rPr>
          <w:rFonts w:ascii="Arial" w:hAnsi="Arial" w:cs="Arial"/>
          <w:sz w:val="20"/>
          <w:szCs w:val="20"/>
        </w:rPr>
        <w:t xml:space="preserve"> in persons.</w:t>
      </w:r>
    </w:p>
    <w:p w14:paraId="10207C84" w14:textId="7C5A40D1" w:rsidR="00DC0A82" w:rsidRPr="00844D31" w:rsidRDefault="00715321">
      <w:pPr>
        <w:pStyle w:val="ListParagraph"/>
        <w:numPr>
          <w:ilvl w:val="0"/>
          <w:numId w:val="2"/>
        </w:numPr>
        <w:ind w:left="360" w:hanging="360"/>
        <w:jc w:val="both"/>
        <w:rPr>
          <w:rFonts w:ascii="Arial" w:eastAsiaTheme="minorEastAsia" w:hAnsi="Arial" w:cs="Arial"/>
          <w:sz w:val="20"/>
          <w:szCs w:val="20"/>
        </w:rPr>
      </w:pPr>
      <w:r w:rsidRPr="00844D31">
        <w:rPr>
          <w:rFonts w:ascii="Arial" w:hAnsi="Arial" w:cs="Arial"/>
          <w:sz w:val="20"/>
          <w:szCs w:val="20"/>
        </w:rPr>
        <w:t xml:space="preserve">Adhere to the Organizational Core Values </w:t>
      </w:r>
      <w:r w:rsidR="6C515CC2" w:rsidRPr="00844D31">
        <w:rPr>
          <w:rFonts w:ascii="Arial" w:eastAsia="Arial" w:hAnsi="Arial" w:cs="Arial"/>
          <w:sz w:val="20"/>
          <w:szCs w:val="20"/>
        </w:rPr>
        <w:t>of Inclusion, Disruptive, Interconnected and Agile.</w:t>
      </w:r>
    </w:p>
    <w:tbl>
      <w:tblPr>
        <w:tblStyle w:val="TableGrid"/>
        <w:tblW w:w="0" w:type="auto"/>
        <w:tblLook w:val="04A0" w:firstRow="1" w:lastRow="0" w:firstColumn="1" w:lastColumn="0" w:noHBand="0" w:noVBand="1"/>
      </w:tblPr>
      <w:tblGrid>
        <w:gridCol w:w="10214"/>
      </w:tblGrid>
      <w:tr w:rsidR="005E7349" w:rsidRPr="00844D31" w14:paraId="5B543171" w14:textId="77777777" w:rsidTr="6C515CC2">
        <w:tc>
          <w:tcPr>
            <w:tcW w:w="10214" w:type="dxa"/>
          </w:tcPr>
          <w:p w14:paraId="762A999E" w14:textId="3D6085E7" w:rsidR="005E7349" w:rsidRPr="00844D31" w:rsidRDefault="005E7349" w:rsidP="6C515CC2">
            <w:pPr>
              <w:jc w:val="both"/>
              <w:rPr>
                <w:rFonts w:ascii="Arial" w:hAnsi="Arial" w:cs="Arial"/>
                <w:sz w:val="20"/>
                <w:szCs w:val="20"/>
              </w:rPr>
            </w:pPr>
            <w:r w:rsidRPr="00844D31">
              <w:rPr>
                <w:rFonts w:ascii="Arial" w:hAnsi="Arial" w:cs="Arial"/>
                <w:sz w:val="20"/>
                <w:szCs w:val="20"/>
              </w:rPr>
              <w:t>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tc>
      </w:tr>
    </w:tbl>
    <w:p w14:paraId="27A50D28" w14:textId="77777777" w:rsidR="00812313" w:rsidRPr="00844D31" w:rsidRDefault="00812313" w:rsidP="006A3826">
      <w:pPr>
        <w:rPr>
          <w:rFonts w:ascii="Arial" w:hAnsi="Arial" w:cs="Arial"/>
          <w:sz w:val="20"/>
          <w:szCs w:val="20"/>
        </w:rPr>
      </w:pPr>
    </w:p>
    <w:sectPr w:rsidR="00812313" w:rsidRPr="00844D31" w:rsidSect="004654B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A48"/>
    <w:multiLevelType w:val="hybridMultilevel"/>
    <w:tmpl w:val="7988CCDE"/>
    <w:lvl w:ilvl="0" w:tplc="6436D088">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1289A"/>
    <w:multiLevelType w:val="hybridMultilevel"/>
    <w:tmpl w:val="C73032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4047D"/>
    <w:multiLevelType w:val="multilevel"/>
    <w:tmpl w:val="D4B237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600E8"/>
    <w:multiLevelType w:val="hybridMultilevel"/>
    <w:tmpl w:val="A86A81BA"/>
    <w:lvl w:ilvl="0" w:tplc="97563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C7DFC"/>
    <w:multiLevelType w:val="hybridMultilevel"/>
    <w:tmpl w:val="A1F24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D2E51"/>
    <w:multiLevelType w:val="hybridMultilevel"/>
    <w:tmpl w:val="1E40C7C6"/>
    <w:lvl w:ilvl="0" w:tplc="A6CE9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329D9"/>
    <w:multiLevelType w:val="hybridMultilevel"/>
    <w:tmpl w:val="22E4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8716C"/>
    <w:multiLevelType w:val="hybridMultilevel"/>
    <w:tmpl w:val="07E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41359"/>
    <w:multiLevelType w:val="hybridMultilevel"/>
    <w:tmpl w:val="C7303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94F62"/>
    <w:multiLevelType w:val="hybridMultilevel"/>
    <w:tmpl w:val="C73032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1759809">
    <w:abstractNumId w:val="4"/>
  </w:num>
  <w:num w:numId="2" w16cid:durableId="222638322">
    <w:abstractNumId w:val="0"/>
  </w:num>
  <w:num w:numId="3" w16cid:durableId="6905329">
    <w:abstractNumId w:val="7"/>
  </w:num>
  <w:num w:numId="4" w16cid:durableId="2073498625">
    <w:abstractNumId w:val="2"/>
  </w:num>
  <w:num w:numId="5" w16cid:durableId="2021664989">
    <w:abstractNumId w:val="8"/>
  </w:num>
  <w:num w:numId="6" w16cid:durableId="444077669">
    <w:abstractNumId w:val="5"/>
  </w:num>
  <w:num w:numId="7" w16cid:durableId="1133063284">
    <w:abstractNumId w:val="1"/>
  </w:num>
  <w:num w:numId="8" w16cid:durableId="939482677">
    <w:abstractNumId w:val="9"/>
  </w:num>
  <w:num w:numId="9" w16cid:durableId="1741321095">
    <w:abstractNumId w:val="3"/>
  </w:num>
  <w:num w:numId="10" w16cid:durableId="60210818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CE"/>
    <w:rsid w:val="000206B5"/>
    <w:rsid w:val="000249E9"/>
    <w:rsid w:val="00026C87"/>
    <w:rsid w:val="00026F41"/>
    <w:rsid w:val="00031CF7"/>
    <w:rsid w:val="0003360C"/>
    <w:rsid w:val="000418B8"/>
    <w:rsid w:val="00047A2E"/>
    <w:rsid w:val="000518A6"/>
    <w:rsid w:val="00056DFA"/>
    <w:rsid w:val="00056F0B"/>
    <w:rsid w:val="0006271B"/>
    <w:rsid w:val="00073491"/>
    <w:rsid w:val="00073D5B"/>
    <w:rsid w:val="00073F58"/>
    <w:rsid w:val="000763E5"/>
    <w:rsid w:val="0008229B"/>
    <w:rsid w:val="00085671"/>
    <w:rsid w:val="000947E9"/>
    <w:rsid w:val="000B4634"/>
    <w:rsid w:val="000C307D"/>
    <w:rsid w:val="000C7400"/>
    <w:rsid w:val="000D33C8"/>
    <w:rsid w:val="000D454D"/>
    <w:rsid w:val="000D6FA3"/>
    <w:rsid w:val="000E6CEB"/>
    <w:rsid w:val="000F1BAA"/>
    <w:rsid w:val="000F5238"/>
    <w:rsid w:val="00104342"/>
    <w:rsid w:val="001069A4"/>
    <w:rsid w:val="00110410"/>
    <w:rsid w:val="00134845"/>
    <w:rsid w:val="00141338"/>
    <w:rsid w:val="001470BC"/>
    <w:rsid w:val="00153CDD"/>
    <w:rsid w:val="0015451E"/>
    <w:rsid w:val="00160FE6"/>
    <w:rsid w:val="001770D1"/>
    <w:rsid w:val="001900B0"/>
    <w:rsid w:val="00196E38"/>
    <w:rsid w:val="001A6D24"/>
    <w:rsid w:val="001A7476"/>
    <w:rsid w:val="001B4E70"/>
    <w:rsid w:val="001C29E7"/>
    <w:rsid w:val="001D1990"/>
    <w:rsid w:val="001D32D4"/>
    <w:rsid w:val="001D4260"/>
    <w:rsid w:val="001E4C0F"/>
    <w:rsid w:val="001E6C00"/>
    <w:rsid w:val="001F1150"/>
    <w:rsid w:val="001F19AE"/>
    <w:rsid w:val="002008F2"/>
    <w:rsid w:val="00201532"/>
    <w:rsid w:val="0020505D"/>
    <w:rsid w:val="0021407E"/>
    <w:rsid w:val="002419B1"/>
    <w:rsid w:val="0024614D"/>
    <w:rsid w:val="00271CC3"/>
    <w:rsid w:val="00272228"/>
    <w:rsid w:val="00274C2B"/>
    <w:rsid w:val="00286299"/>
    <w:rsid w:val="002914DF"/>
    <w:rsid w:val="002B0572"/>
    <w:rsid w:val="002E1164"/>
    <w:rsid w:val="002E2EB6"/>
    <w:rsid w:val="002E7C0C"/>
    <w:rsid w:val="002F18E0"/>
    <w:rsid w:val="002F38AB"/>
    <w:rsid w:val="002F3A3F"/>
    <w:rsid w:val="0030511E"/>
    <w:rsid w:val="00324606"/>
    <w:rsid w:val="0032501C"/>
    <w:rsid w:val="00326262"/>
    <w:rsid w:val="00332666"/>
    <w:rsid w:val="003340F9"/>
    <w:rsid w:val="0033738B"/>
    <w:rsid w:val="00341C32"/>
    <w:rsid w:val="00342BAE"/>
    <w:rsid w:val="00344A1F"/>
    <w:rsid w:val="003453DA"/>
    <w:rsid w:val="00351105"/>
    <w:rsid w:val="0035387B"/>
    <w:rsid w:val="00355EB7"/>
    <w:rsid w:val="0036407C"/>
    <w:rsid w:val="00364128"/>
    <w:rsid w:val="00367762"/>
    <w:rsid w:val="00377FB5"/>
    <w:rsid w:val="00397625"/>
    <w:rsid w:val="003A04AA"/>
    <w:rsid w:val="003C6A1C"/>
    <w:rsid w:val="003C70C8"/>
    <w:rsid w:val="003E6033"/>
    <w:rsid w:val="00410E92"/>
    <w:rsid w:val="00415A3E"/>
    <w:rsid w:val="0042164B"/>
    <w:rsid w:val="00421DCA"/>
    <w:rsid w:val="00424805"/>
    <w:rsid w:val="0044459E"/>
    <w:rsid w:val="004638EF"/>
    <w:rsid w:val="004654B8"/>
    <w:rsid w:val="00470C48"/>
    <w:rsid w:val="00472938"/>
    <w:rsid w:val="00473096"/>
    <w:rsid w:val="0048183B"/>
    <w:rsid w:val="00484710"/>
    <w:rsid w:val="004919E3"/>
    <w:rsid w:val="004961DD"/>
    <w:rsid w:val="00497BA8"/>
    <w:rsid w:val="004A26EF"/>
    <w:rsid w:val="004C06C2"/>
    <w:rsid w:val="004C40CB"/>
    <w:rsid w:val="004C497B"/>
    <w:rsid w:val="004C50E6"/>
    <w:rsid w:val="004C7921"/>
    <w:rsid w:val="004D0E7E"/>
    <w:rsid w:val="004E1775"/>
    <w:rsid w:val="004E2CEF"/>
    <w:rsid w:val="004E3D03"/>
    <w:rsid w:val="004F3E0F"/>
    <w:rsid w:val="004F4713"/>
    <w:rsid w:val="00510906"/>
    <w:rsid w:val="00511AE4"/>
    <w:rsid w:val="00523719"/>
    <w:rsid w:val="00524C1D"/>
    <w:rsid w:val="00525A52"/>
    <w:rsid w:val="00531C29"/>
    <w:rsid w:val="00533FB6"/>
    <w:rsid w:val="00536EF9"/>
    <w:rsid w:val="0054016D"/>
    <w:rsid w:val="005409C9"/>
    <w:rsid w:val="0054180C"/>
    <w:rsid w:val="00553338"/>
    <w:rsid w:val="00553462"/>
    <w:rsid w:val="005536D0"/>
    <w:rsid w:val="00566FE6"/>
    <w:rsid w:val="005767EC"/>
    <w:rsid w:val="0057698F"/>
    <w:rsid w:val="005958CD"/>
    <w:rsid w:val="005B5BF3"/>
    <w:rsid w:val="005B7811"/>
    <w:rsid w:val="005D07B0"/>
    <w:rsid w:val="005D0C42"/>
    <w:rsid w:val="005E1348"/>
    <w:rsid w:val="005E6FFA"/>
    <w:rsid w:val="005E7349"/>
    <w:rsid w:val="005E75F0"/>
    <w:rsid w:val="005F3052"/>
    <w:rsid w:val="005F3A81"/>
    <w:rsid w:val="005F5528"/>
    <w:rsid w:val="006039D0"/>
    <w:rsid w:val="00605D4E"/>
    <w:rsid w:val="006113D7"/>
    <w:rsid w:val="00616231"/>
    <w:rsid w:val="006167AB"/>
    <w:rsid w:val="00625E85"/>
    <w:rsid w:val="0062671B"/>
    <w:rsid w:val="00626AC9"/>
    <w:rsid w:val="00627E50"/>
    <w:rsid w:val="00637845"/>
    <w:rsid w:val="006410B9"/>
    <w:rsid w:val="00643CBB"/>
    <w:rsid w:val="00651814"/>
    <w:rsid w:val="006615DC"/>
    <w:rsid w:val="00663239"/>
    <w:rsid w:val="00665684"/>
    <w:rsid w:val="006656CE"/>
    <w:rsid w:val="00672924"/>
    <w:rsid w:val="0067410A"/>
    <w:rsid w:val="006755A1"/>
    <w:rsid w:val="00675F52"/>
    <w:rsid w:val="0067641E"/>
    <w:rsid w:val="00691CCF"/>
    <w:rsid w:val="00695C32"/>
    <w:rsid w:val="006A3826"/>
    <w:rsid w:val="006B0097"/>
    <w:rsid w:val="006B3A5D"/>
    <w:rsid w:val="006B6C36"/>
    <w:rsid w:val="006C371A"/>
    <w:rsid w:val="006C4B52"/>
    <w:rsid w:val="006D1116"/>
    <w:rsid w:val="006D2293"/>
    <w:rsid w:val="006E7494"/>
    <w:rsid w:val="006F2164"/>
    <w:rsid w:val="00702A43"/>
    <w:rsid w:val="00702CDA"/>
    <w:rsid w:val="0071190B"/>
    <w:rsid w:val="00715307"/>
    <w:rsid w:val="00715321"/>
    <w:rsid w:val="00724E47"/>
    <w:rsid w:val="0073328C"/>
    <w:rsid w:val="00744B78"/>
    <w:rsid w:val="007476B3"/>
    <w:rsid w:val="0075443D"/>
    <w:rsid w:val="00764CE2"/>
    <w:rsid w:val="00796401"/>
    <w:rsid w:val="00797188"/>
    <w:rsid w:val="007A3198"/>
    <w:rsid w:val="007B41D1"/>
    <w:rsid w:val="007C19D9"/>
    <w:rsid w:val="007C497E"/>
    <w:rsid w:val="007C7240"/>
    <w:rsid w:val="007D0DC7"/>
    <w:rsid w:val="007D27CC"/>
    <w:rsid w:val="00812313"/>
    <w:rsid w:val="00820517"/>
    <w:rsid w:val="00823723"/>
    <w:rsid w:val="00833CC3"/>
    <w:rsid w:val="00833DDE"/>
    <w:rsid w:val="00836B79"/>
    <w:rsid w:val="00836C13"/>
    <w:rsid w:val="00840F71"/>
    <w:rsid w:val="00844D31"/>
    <w:rsid w:val="00865B25"/>
    <w:rsid w:val="00872978"/>
    <w:rsid w:val="00872AC6"/>
    <w:rsid w:val="00882F30"/>
    <w:rsid w:val="008926EE"/>
    <w:rsid w:val="00892FB7"/>
    <w:rsid w:val="008A01FC"/>
    <w:rsid w:val="008C0BDD"/>
    <w:rsid w:val="008C0D30"/>
    <w:rsid w:val="008C7249"/>
    <w:rsid w:val="008D3A1A"/>
    <w:rsid w:val="008D69E5"/>
    <w:rsid w:val="008E2154"/>
    <w:rsid w:val="008E4A88"/>
    <w:rsid w:val="00901142"/>
    <w:rsid w:val="00904ED3"/>
    <w:rsid w:val="009063B3"/>
    <w:rsid w:val="00911715"/>
    <w:rsid w:val="00913E45"/>
    <w:rsid w:val="0091591D"/>
    <w:rsid w:val="00915996"/>
    <w:rsid w:val="00924ABA"/>
    <w:rsid w:val="009411FD"/>
    <w:rsid w:val="0094152B"/>
    <w:rsid w:val="0094575B"/>
    <w:rsid w:val="00945BCF"/>
    <w:rsid w:val="009471E6"/>
    <w:rsid w:val="00951E18"/>
    <w:rsid w:val="009673DE"/>
    <w:rsid w:val="0097106A"/>
    <w:rsid w:val="00971151"/>
    <w:rsid w:val="009713F8"/>
    <w:rsid w:val="00980174"/>
    <w:rsid w:val="0099165D"/>
    <w:rsid w:val="0099453F"/>
    <w:rsid w:val="009B6D31"/>
    <w:rsid w:val="009C17EB"/>
    <w:rsid w:val="009C598E"/>
    <w:rsid w:val="009E3C49"/>
    <w:rsid w:val="009E7D67"/>
    <w:rsid w:val="009F7558"/>
    <w:rsid w:val="00A039DF"/>
    <w:rsid w:val="00A11867"/>
    <w:rsid w:val="00A125F9"/>
    <w:rsid w:val="00A308CB"/>
    <w:rsid w:val="00A42F0D"/>
    <w:rsid w:val="00A446AE"/>
    <w:rsid w:val="00A45821"/>
    <w:rsid w:val="00A467D1"/>
    <w:rsid w:val="00A662B2"/>
    <w:rsid w:val="00A76D30"/>
    <w:rsid w:val="00A77224"/>
    <w:rsid w:val="00A92E6F"/>
    <w:rsid w:val="00AA3543"/>
    <w:rsid w:val="00AC19F9"/>
    <w:rsid w:val="00AC2BAA"/>
    <w:rsid w:val="00AD0376"/>
    <w:rsid w:val="00AD4F80"/>
    <w:rsid w:val="00AE71E0"/>
    <w:rsid w:val="00AF283B"/>
    <w:rsid w:val="00AF2CBF"/>
    <w:rsid w:val="00AF51D6"/>
    <w:rsid w:val="00B023FC"/>
    <w:rsid w:val="00B05FC9"/>
    <w:rsid w:val="00B10ED2"/>
    <w:rsid w:val="00B16826"/>
    <w:rsid w:val="00B25E1D"/>
    <w:rsid w:val="00B4258D"/>
    <w:rsid w:val="00B4691E"/>
    <w:rsid w:val="00B63DFE"/>
    <w:rsid w:val="00B66B0D"/>
    <w:rsid w:val="00B73CFF"/>
    <w:rsid w:val="00B82831"/>
    <w:rsid w:val="00B906C8"/>
    <w:rsid w:val="00B927FC"/>
    <w:rsid w:val="00B948CE"/>
    <w:rsid w:val="00BA0E05"/>
    <w:rsid w:val="00BA1C13"/>
    <w:rsid w:val="00BB2BCA"/>
    <w:rsid w:val="00BB377F"/>
    <w:rsid w:val="00BC1546"/>
    <w:rsid w:val="00BC6853"/>
    <w:rsid w:val="00BD3628"/>
    <w:rsid w:val="00BD482B"/>
    <w:rsid w:val="00BD4CCE"/>
    <w:rsid w:val="00BD4D33"/>
    <w:rsid w:val="00BD5696"/>
    <w:rsid w:val="00BD6FAF"/>
    <w:rsid w:val="00BE2BAF"/>
    <w:rsid w:val="00BE3390"/>
    <w:rsid w:val="00BE7344"/>
    <w:rsid w:val="00C300A9"/>
    <w:rsid w:val="00C37C48"/>
    <w:rsid w:val="00C46D34"/>
    <w:rsid w:val="00C5121B"/>
    <w:rsid w:val="00C512CE"/>
    <w:rsid w:val="00C533F5"/>
    <w:rsid w:val="00C54247"/>
    <w:rsid w:val="00C57CD2"/>
    <w:rsid w:val="00C76495"/>
    <w:rsid w:val="00C76EDB"/>
    <w:rsid w:val="00C87044"/>
    <w:rsid w:val="00CA1000"/>
    <w:rsid w:val="00CA6FCC"/>
    <w:rsid w:val="00CB0A89"/>
    <w:rsid w:val="00CB2C03"/>
    <w:rsid w:val="00CB3899"/>
    <w:rsid w:val="00CB46D9"/>
    <w:rsid w:val="00CB5AFD"/>
    <w:rsid w:val="00CB711A"/>
    <w:rsid w:val="00CB77E9"/>
    <w:rsid w:val="00CC0A2A"/>
    <w:rsid w:val="00CC54BD"/>
    <w:rsid w:val="00CD53B9"/>
    <w:rsid w:val="00CD7CC6"/>
    <w:rsid w:val="00CE0BD9"/>
    <w:rsid w:val="00CE0DB3"/>
    <w:rsid w:val="00CF2A80"/>
    <w:rsid w:val="00CF5413"/>
    <w:rsid w:val="00CF5CC6"/>
    <w:rsid w:val="00CF653B"/>
    <w:rsid w:val="00D03ABA"/>
    <w:rsid w:val="00D150F8"/>
    <w:rsid w:val="00D156A5"/>
    <w:rsid w:val="00D1632E"/>
    <w:rsid w:val="00D20329"/>
    <w:rsid w:val="00D21DB9"/>
    <w:rsid w:val="00D33483"/>
    <w:rsid w:val="00D42E51"/>
    <w:rsid w:val="00D4442B"/>
    <w:rsid w:val="00D63F51"/>
    <w:rsid w:val="00D70798"/>
    <w:rsid w:val="00D73D82"/>
    <w:rsid w:val="00D84E50"/>
    <w:rsid w:val="00D84E9F"/>
    <w:rsid w:val="00D90A60"/>
    <w:rsid w:val="00D91A7F"/>
    <w:rsid w:val="00DA6B57"/>
    <w:rsid w:val="00DB62E5"/>
    <w:rsid w:val="00DC0A82"/>
    <w:rsid w:val="00DD35FC"/>
    <w:rsid w:val="00DE0CB6"/>
    <w:rsid w:val="00DE785F"/>
    <w:rsid w:val="00DF2CBD"/>
    <w:rsid w:val="00DF7E3A"/>
    <w:rsid w:val="00E01BAE"/>
    <w:rsid w:val="00E10BFC"/>
    <w:rsid w:val="00E32E08"/>
    <w:rsid w:val="00E51297"/>
    <w:rsid w:val="00E51D84"/>
    <w:rsid w:val="00E55D9B"/>
    <w:rsid w:val="00E668FA"/>
    <w:rsid w:val="00E81F2C"/>
    <w:rsid w:val="00E86A5C"/>
    <w:rsid w:val="00EA2F10"/>
    <w:rsid w:val="00EB15FD"/>
    <w:rsid w:val="00ED0F3E"/>
    <w:rsid w:val="00EE2D98"/>
    <w:rsid w:val="00EF12FD"/>
    <w:rsid w:val="00EF7D2A"/>
    <w:rsid w:val="00F0032A"/>
    <w:rsid w:val="00F03494"/>
    <w:rsid w:val="00F11C2E"/>
    <w:rsid w:val="00F13375"/>
    <w:rsid w:val="00F144FE"/>
    <w:rsid w:val="00F155E9"/>
    <w:rsid w:val="00F263D0"/>
    <w:rsid w:val="00F41409"/>
    <w:rsid w:val="00F47F7E"/>
    <w:rsid w:val="00F53C64"/>
    <w:rsid w:val="00F6173F"/>
    <w:rsid w:val="00F6427A"/>
    <w:rsid w:val="00F67FD2"/>
    <w:rsid w:val="00F77D70"/>
    <w:rsid w:val="00F81843"/>
    <w:rsid w:val="00F876A7"/>
    <w:rsid w:val="00F91EF7"/>
    <w:rsid w:val="00FA0501"/>
    <w:rsid w:val="00FA37FE"/>
    <w:rsid w:val="00FA54CC"/>
    <w:rsid w:val="00FB5BF0"/>
    <w:rsid w:val="00FC2775"/>
    <w:rsid w:val="00FD58D4"/>
    <w:rsid w:val="00FF5C71"/>
    <w:rsid w:val="01140FBC"/>
    <w:rsid w:val="0236D30F"/>
    <w:rsid w:val="04A51F9A"/>
    <w:rsid w:val="056491BA"/>
    <w:rsid w:val="05866013"/>
    <w:rsid w:val="0738964A"/>
    <w:rsid w:val="08146933"/>
    <w:rsid w:val="0AA238EC"/>
    <w:rsid w:val="0DCBBF1A"/>
    <w:rsid w:val="10289275"/>
    <w:rsid w:val="111A5C2F"/>
    <w:rsid w:val="111DAE08"/>
    <w:rsid w:val="1145E00C"/>
    <w:rsid w:val="11666F7B"/>
    <w:rsid w:val="1179E4D7"/>
    <w:rsid w:val="12275879"/>
    <w:rsid w:val="12BFADAD"/>
    <w:rsid w:val="1408A102"/>
    <w:rsid w:val="149CEC9F"/>
    <w:rsid w:val="16D818F9"/>
    <w:rsid w:val="17070EB9"/>
    <w:rsid w:val="1B179AE6"/>
    <w:rsid w:val="1CE65FF7"/>
    <w:rsid w:val="1E1DF719"/>
    <w:rsid w:val="1F47B88B"/>
    <w:rsid w:val="1FEBCB97"/>
    <w:rsid w:val="209F6471"/>
    <w:rsid w:val="20D26A04"/>
    <w:rsid w:val="26F8541D"/>
    <w:rsid w:val="28834073"/>
    <w:rsid w:val="2C86D5EF"/>
    <w:rsid w:val="2D15EB1F"/>
    <w:rsid w:val="2DCDA37A"/>
    <w:rsid w:val="2E7E0018"/>
    <w:rsid w:val="2EA041A8"/>
    <w:rsid w:val="2F2F6111"/>
    <w:rsid w:val="2F511F26"/>
    <w:rsid w:val="31A0D198"/>
    <w:rsid w:val="329DA31D"/>
    <w:rsid w:val="32CB4BEB"/>
    <w:rsid w:val="34476B10"/>
    <w:rsid w:val="3686F148"/>
    <w:rsid w:val="3764A9AD"/>
    <w:rsid w:val="3765E375"/>
    <w:rsid w:val="37A7B604"/>
    <w:rsid w:val="37E7437F"/>
    <w:rsid w:val="442A0458"/>
    <w:rsid w:val="46770975"/>
    <w:rsid w:val="4720A1A4"/>
    <w:rsid w:val="472F561A"/>
    <w:rsid w:val="47659893"/>
    <w:rsid w:val="479A1DF9"/>
    <w:rsid w:val="4812D9D6"/>
    <w:rsid w:val="4937E24E"/>
    <w:rsid w:val="4A6B89E4"/>
    <w:rsid w:val="4D95EC7E"/>
    <w:rsid w:val="4E821B5A"/>
    <w:rsid w:val="4F9A4BF9"/>
    <w:rsid w:val="51593368"/>
    <w:rsid w:val="5557C71D"/>
    <w:rsid w:val="5717B0AA"/>
    <w:rsid w:val="57370C7C"/>
    <w:rsid w:val="57E4F9FA"/>
    <w:rsid w:val="58FB6E02"/>
    <w:rsid w:val="591CC093"/>
    <w:rsid w:val="5B42A5D0"/>
    <w:rsid w:val="5B7570A1"/>
    <w:rsid w:val="5B93E8DB"/>
    <w:rsid w:val="5CB0E339"/>
    <w:rsid w:val="5F2423C7"/>
    <w:rsid w:val="611A73A3"/>
    <w:rsid w:val="61C7F170"/>
    <w:rsid w:val="61F63BFD"/>
    <w:rsid w:val="6214054B"/>
    <w:rsid w:val="659A89C1"/>
    <w:rsid w:val="65C74940"/>
    <w:rsid w:val="6C515CC2"/>
    <w:rsid w:val="6D0682E8"/>
    <w:rsid w:val="6EBC0A24"/>
    <w:rsid w:val="6FF87B9C"/>
    <w:rsid w:val="728E0848"/>
    <w:rsid w:val="7366DC65"/>
    <w:rsid w:val="76C49A17"/>
    <w:rsid w:val="79F4ACFD"/>
    <w:rsid w:val="7A0EB4A5"/>
    <w:rsid w:val="7AB24B20"/>
    <w:rsid w:val="7AD39DB1"/>
    <w:rsid w:val="7FA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602"/>
  <w15:docId w15:val="{E8763022-B886-4D8D-B95A-034DE21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A80"/>
  </w:style>
  <w:style w:type="paragraph" w:styleId="Heading1">
    <w:name w:val="heading 1"/>
    <w:basedOn w:val="Normal"/>
    <w:next w:val="Normal"/>
    <w:link w:val="Heading1Char"/>
    <w:uiPriority w:val="9"/>
    <w:qFormat/>
    <w:rsid w:val="00342BA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342BA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044"/>
    <w:pPr>
      <w:ind w:left="720"/>
      <w:contextualSpacing/>
    </w:pPr>
  </w:style>
  <w:style w:type="character" w:customStyle="1" w:styleId="Heading1Char">
    <w:name w:val="Heading 1 Char"/>
    <w:basedOn w:val="DefaultParagraphFont"/>
    <w:link w:val="Heading1"/>
    <w:uiPriority w:val="9"/>
    <w:rsid w:val="00342BAE"/>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342BAE"/>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342BAE"/>
    <w:rPr>
      <w:sz w:val="16"/>
      <w:szCs w:val="16"/>
    </w:rPr>
  </w:style>
  <w:style w:type="paragraph" w:styleId="CommentText">
    <w:name w:val="annotation text"/>
    <w:basedOn w:val="Normal"/>
    <w:link w:val="CommentTextChar"/>
    <w:uiPriority w:val="99"/>
    <w:unhideWhenUsed/>
    <w:rsid w:val="00342BAE"/>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342BAE"/>
    <w:rPr>
      <w:sz w:val="20"/>
      <w:szCs w:val="20"/>
      <w:lang w:val="en-GB"/>
    </w:rPr>
  </w:style>
  <w:style w:type="paragraph" w:styleId="BalloonText">
    <w:name w:val="Balloon Text"/>
    <w:basedOn w:val="Normal"/>
    <w:link w:val="BalloonTextChar"/>
    <w:uiPriority w:val="99"/>
    <w:semiHidden/>
    <w:unhideWhenUsed/>
    <w:rsid w:val="0034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867"/>
    <w:pPr>
      <w:spacing w:after="160"/>
    </w:pPr>
    <w:rPr>
      <w:b/>
      <w:bCs/>
      <w:lang w:val="en-US"/>
    </w:rPr>
  </w:style>
  <w:style w:type="character" w:customStyle="1" w:styleId="CommentSubjectChar">
    <w:name w:val="Comment Subject Char"/>
    <w:basedOn w:val="CommentTextChar"/>
    <w:link w:val="CommentSubject"/>
    <w:uiPriority w:val="99"/>
    <w:semiHidden/>
    <w:rsid w:val="00A11867"/>
    <w:rPr>
      <w:b/>
      <w:bCs/>
      <w:sz w:val="20"/>
      <w:szCs w:val="20"/>
      <w:lang w:val="en-GB"/>
    </w:rPr>
  </w:style>
  <w:style w:type="paragraph" w:styleId="NormalWeb">
    <w:name w:val="Normal (Web)"/>
    <w:basedOn w:val="Normal"/>
    <w:uiPriority w:val="99"/>
    <w:semiHidden/>
    <w:unhideWhenUsed/>
    <w:rsid w:val="00AD4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3B3"/>
    <w:rPr>
      <w:color w:val="0000FF"/>
      <w:u w:val="single"/>
    </w:rPr>
  </w:style>
  <w:style w:type="table" w:styleId="TableGrid">
    <w:name w:val="Table Grid"/>
    <w:basedOn w:val="TableNormal"/>
    <w:uiPriority w:val="39"/>
    <w:rsid w:val="00E5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25A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3Data">
    <w:name w:val="Table3/Data"/>
    <w:basedOn w:val="Normal"/>
    <w:rsid w:val="0036407C"/>
    <w:pPr>
      <w:spacing w:after="0" w:line="240" w:lineRule="auto"/>
    </w:pPr>
    <w:rPr>
      <w:rFonts w:ascii="Times New Roman" w:eastAsia="Times New Roman" w:hAnsi="Times New Roman" w:cs="Times New Roman"/>
      <w:sz w:val="20"/>
      <w:szCs w:val="20"/>
      <w:lang w:eastAsia="ja-JP"/>
    </w:rPr>
  </w:style>
  <w:style w:type="character" w:customStyle="1" w:styleId="cf01">
    <w:name w:val="cf01"/>
    <w:basedOn w:val="DefaultParagraphFont"/>
    <w:rsid w:val="00D4442B"/>
    <w:rPr>
      <w:rFonts w:ascii="Segoe UI" w:hAnsi="Segoe UI" w:cs="Segoe UI" w:hint="default"/>
      <w:sz w:val="18"/>
      <w:szCs w:val="18"/>
    </w:rPr>
  </w:style>
  <w:style w:type="paragraph" w:customStyle="1" w:styleId="Default">
    <w:name w:val="Default"/>
    <w:rsid w:val="009C59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3ab32ae-d736-4dd0-8b9d-5f0ad7c4cd4a">
      <UserInfo>
        <DisplayName>SharingLinks.1a9fb2bc-c4cb-4942-8e54-62de3035c363.Flexible.1ebc79ab-1a6b-41be-8b86-567a4bc68186</DisplayName>
        <AccountId>460</AccountId>
        <AccountType/>
      </UserInfo>
      <UserInfo>
        <DisplayName>Irene Angwenyi</DisplayName>
        <AccountId>241</AccountId>
        <AccountType/>
      </UserInfo>
      <UserInfo>
        <DisplayName>Eliphas Buyungu</DisplayName>
        <AccountId>416</AccountId>
        <AccountType/>
      </UserInfo>
      <UserInfo>
        <DisplayName>Lauren Brown</DisplayName>
        <AccountId>575</AccountId>
        <AccountType/>
      </UserInfo>
      <UserInfo>
        <DisplayName>Chelsie Rattanni</DisplayName>
        <AccountId>28</AccountId>
        <AccountType/>
      </UserInfo>
      <UserInfo>
        <DisplayName>oleny amum</DisplayName>
        <AccountId>519</AccountId>
        <AccountType/>
      </UserInfo>
      <UserInfo>
        <DisplayName>SharingLinks.6cb40b0f-7a5b-4e75-afb1-aab9757ef6ad.Flexible.727279c2-7665-4a7f-866a-de62cd874034</DisplayName>
        <AccountId>576</AccountId>
        <AccountType/>
      </UserInfo>
      <UserInfo>
        <DisplayName>Thomas Tambwe</DisplayName>
        <AccountId>577</AccountId>
        <AccountType/>
      </UserInfo>
      <UserInfo>
        <DisplayName>Canisius Mueji</DisplayName>
        <AccountId>578</AccountId>
        <AccountType/>
      </UserInfo>
      <UserInfo>
        <DisplayName>Doni Irawan</DisplayName>
        <AccountId>419</AccountId>
        <AccountType/>
      </UserInfo>
      <UserInfo>
        <DisplayName>David Fuerst</DisplayName>
        <AccountId>38</AccountId>
        <AccountType/>
      </UserInfo>
      <UserInfo>
        <DisplayName>SharingLinks.93c8a5f5-b653-4351-a59e-5e39cb8edbed.Flexible.3317d069-0616-4096-a647-39e237342f95</DisplayName>
        <AccountId>362</AccountId>
        <AccountType/>
      </UserInfo>
      <UserInfo>
        <DisplayName>Edwige KABRE</DisplayName>
        <AccountId>56</AccountId>
        <AccountType/>
      </UserInfo>
      <UserInfo>
        <DisplayName>Nana Touré Sidibe</DisplayName>
        <AccountId>236</AccountId>
        <AccountType/>
      </UserInfo>
      <UserInfo>
        <DisplayName>Yetunde Smythe</DisplayName>
        <AccountId>23</AccountId>
        <AccountType/>
      </UserInfo>
      <UserInfo>
        <DisplayName>Dawn Butcher</DisplayName>
        <AccountId>21</AccountId>
        <AccountType/>
      </UserInfo>
      <UserInfo>
        <DisplayName>Carlos Nyembwe</DisplayName>
        <AccountId>320</AccountId>
        <AccountType/>
      </UserInfo>
      <UserInfo>
        <DisplayName>Mail Test</DisplayName>
        <AccountId>177</AccountId>
        <AccountType/>
      </UserInfo>
      <UserInfo>
        <DisplayName>Lauren Bauer</DisplayName>
        <AccountId>20</AccountId>
        <AccountType/>
      </UserInfo>
      <UserInfo>
        <DisplayName>Gaspard MAHUMA</DisplayName>
        <AccountId>579</AccountId>
        <AccountType/>
      </UserInfo>
      <UserInfo>
        <DisplayName>SharingLinks.5e0c4b9e-5a26-4922-9a36-e651245ccd29.OrganizationView.ef6d97a0-e006-4733-ae16-a94b165614a1</DisplayName>
        <AccountId>515</AccountId>
        <AccountType/>
      </UserInfo>
      <UserInfo>
        <DisplayName>Emily Love Esworthy</DisplayName>
        <AccountId>127</AccountId>
        <AccountType/>
      </UserInfo>
      <UserInfo>
        <DisplayName>Eveline Tavares</DisplayName>
        <AccountId>1139</AccountId>
        <AccountType/>
      </UserInfo>
      <UserInfo>
        <DisplayName>Teuta Bucaj</DisplayName>
        <AccountId>807</AccountId>
        <AccountType/>
      </UserInfo>
      <UserInfo>
        <DisplayName>Derek Reynolds</DisplayName>
        <AccountId>91</AccountId>
        <AccountType/>
      </UserInfo>
      <UserInfo>
        <DisplayName>Noshaba Zafar</DisplayName>
        <AccountId>1531</AccountId>
        <AccountType/>
      </UserInfo>
      <UserInfo>
        <DisplayName>Fred McCray</DisplayName>
        <AccountId>1727</AccountId>
        <AccountType/>
      </UserInfo>
      <UserInfo>
        <DisplayName>Tamara Demuria</DisplayName>
        <AccountId>1014</AccountId>
        <AccountType/>
      </UserInfo>
    </SharedWithUsers>
    <TaxCatchAll xmlns="e3ab32ae-d736-4dd0-8b9d-5f0ad7c4cd4a" xsi:nil="true"/>
    <lcf76f155ced4ddcb4097134ff3c332f xmlns="7a8efbbd-5241-4ffa-a3e7-a89c5e7f4b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86B803911EBC4398C16010F5CB77C2" ma:contentTypeVersion="16" ma:contentTypeDescription="Create a new document." ma:contentTypeScope="" ma:versionID="9878311e65d1cd344911a10e8c2d92d8">
  <xsd:schema xmlns:xsd="http://www.w3.org/2001/XMLSchema" xmlns:xs="http://www.w3.org/2001/XMLSchema" xmlns:p="http://schemas.microsoft.com/office/2006/metadata/properties" xmlns:ns2="7a8efbbd-5241-4ffa-a3e7-a89c5e7f4b62" xmlns:ns3="e3ab32ae-d736-4dd0-8b9d-5f0ad7c4cd4a" targetNamespace="http://schemas.microsoft.com/office/2006/metadata/properties" ma:root="true" ma:fieldsID="dd093cd123e49eb5537adce02b348e87" ns2:_="" ns3:_="">
    <xsd:import namespace="7a8efbbd-5241-4ffa-a3e7-a89c5e7f4b62"/>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efbbd-5241-4ffa-a3e7-a89c5e7f4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504336-eaa6-4e17-8bb8-dbcc370efa1b}"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0A4F2-E25A-40DE-903F-30643B9177CA}">
  <ds:schemaRefs>
    <ds:schemaRef ds:uri="http://schemas.openxmlformats.org/officeDocument/2006/bibliography"/>
  </ds:schemaRefs>
</ds:datastoreItem>
</file>

<file path=customXml/itemProps2.xml><?xml version="1.0" encoding="utf-8"?>
<ds:datastoreItem xmlns:ds="http://schemas.openxmlformats.org/officeDocument/2006/customXml" ds:itemID="{39747C27-CC40-41DA-B2DD-E95F66744100}">
  <ds:schemaRefs>
    <ds:schemaRef ds:uri="http://schemas.microsoft.com/office/2006/metadata/properties"/>
    <ds:schemaRef ds:uri="http://schemas.microsoft.com/office/infopath/2007/PartnerControls"/>
    <ds:schemaRef ds:uri="ace0dcc3-2b81-407d-9279-fbdbb7233b50"/>
  </ds:schemaRefs>
</ds:datastoreItem>
</file>

<file path=customXml/itemProps3.xml><?xml version="1.0" encoding="utf-8"?>
<ds:datastoreItem xmlns:ds="http://schemas.openxmlformats.org/officeDocument/2006/customXml" ds:itemID="{7CB0A52E-7968-4EF6-93CD-CE01C3372F75}"/>
</file>

<file path=customXml/itemProps4.xml><?xml version="1.0" encoding="utf-8"?>
<ds:datastoreItem xmlns:ds="http://schemas.openxmlformats.org/officeDocument/2006/customXml" ds:itemID="{1A421F2A-BFC5-4428-A7F4-1991799CE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8968</Characters>
  <Application>Microsoft Office Word</Application>
  <DocSecurity>0</DocSecurity>
  <Lines>74</Lines>
  <Paragraphs>21</Paragraphs>
  <ScaleCrop>false</ScaleCrop>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Fatima Iyaz</dc:creator>
  <cp:keywords/>
  <dc:description/>
  <cp:lastModifiedBy>Curtis Shearin-Jordan</cp:lastModifiedBy>
  <cp:revision>2</cp:revision>
  <cp:lastPrinted>2019-03-25T10:52:00Z</cp:lastPrinted>
  <dcterms:created xsi:type="dcterms:W3CDTF">2022-09-15T22:08:00Z</dcterms:created>
  <dcterms:modified xsi:type="dcterms:W3CDTF">2022-09-15T22:08:00Z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0x0101007E22020C1E805A41A9DDA76BEF2FB67F</vt:lpwstr>
  </property>
</Properties>
</file>